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4E56B" w14:textId="77777777" w:rsidR="00873052" w:rsidRDefault="00873052" w:rsidP="009E40D6">
      <w:pPr>
        <w:ind w:firstLine="284"/>
        <w:jc w:val="both"/>
        <w:rPr>
          <w:rFonts w:ascii="Times New Roman" w:hAnsi="Times New Roman" w:cs="Times New Roman"/>
          <w:b/>
          <w:bCs/>
          <w:color w:val="auto"/>
          <w:sz w:val="22"/>
          <w:szCs w:val="22"/>
        </w:rPr>
      </w:pPr>
    </w:p>
    <w:p w14:paraId="13799514" w14:textId="0958334E" w:rsidR="001D3F61" w:rsidRPr="0056262C" w:rsidRDefault="000A2B2A" w:rsidP="009E40D6">
      <w:pPr>
        <w:ind w:firstLine="284"/>
        <w:jc w:val="both"/>
        <w:rPr>
          <w:rFonts w:ascii="Times New Roman" w:hAnsi="Times New Roman"/>
          <w:sz w:val="22"/>
          <w:szCs w:val="22"/>
        </w:rPr>
      </w:pPr>
      <w:r w:rsidRPr="0056262C">
        <w:rPr>
          <w:rFonts w:ascii="Times New Roman" w:hAnsi="Times New Roman" w:cs="Times New Roman"/>
          <w:b/>
          <w:bCs/>
          <w:color w:val="auto"/>
          <w:sz w:val="22"/>
          <w:szCs w:val="22"/>
        </w:rPr>
        <w:t>ACTA DE LA MESA DE CONTRATACIÓN</w:t>
      </w:r>
    </w:p>
    <w:p w14:paraId="3A58CDE6" w14:textId="77777777" w:rsidR="001D3F61" w:rsidRPr="0056262C" w:rsidRDefault="001D3F61">
      <w:pPr>
        <w:jc w:val="both"/>
        <w:rPr>
          <w:rFonts w:ascii="Times New Roman" w:hAnsi="Times New Roman" w:cs="Times New Roman"/>
          <w:color w:val="auto"/>
          <w:sz w:val="22"/>
          <w:szCs w:val="22"/>
        </w:rPr>
      </w:pPr>
    </w:p>
    <w:p w14:paraId="7BDFBBC8" w14:textId="77777777" w:rsidR="001D3F61" w:rsidRPr="0056262C" w:rsidRDefault="000A2B2A">
      <w:pPr>
        <w:ind w:left="284"/>
        <w:jc w:val="both"/>
        <w:rPr>
          <w:rFonts w:ascii="Times New Roman" w:hAnsi="Times New Roman"/>
          <w:sz w:val="22"/>
          <w:szCs w:val="22"/>
        </w:rPr>
      </w:pPr>
      <w:r w:rsidRPr="0056262C">
        <w:rPr>
          <w:rFonts w:ascii="Times New Roman" w:hAnsi="Times New Roman" w:cs="Times New Roman"/>
          <w:b/>
          <w:bCs/>
          <w:color w:val="auto"/>
          <w:sz w:val="22"/>
          <w:szCs w:val="22"/>
          <w:u w:val="single"/>
        </w:rPr>
        <w:t>Fecha y hora de celebración</w:t>
      </w:r>
    </w:p>
    <w:p w14:paraId="5133CF95" w14:textId="5B164A3B" w:rsidR="001D3F61" w:rsidRPr="0056262C" w:rsidRDefault="00E001D3">
      <w:pPr>
        <w:ind w:left="284"/>
        <w:jc w:val="both"/>
        <w:rPr>
          <w:rFonts w:ascii="Times New Roman" w:hAnsi="Times New Roman"/>
          <w:sz w:val="22"/>
          <w:szCs w:val="22"/>
        </w:rPr>
      </w:pPr>
      <w:r>
        <w:rPr>
          <w:rFonts w:ascii="Times New Roman" w:hAnsi="Times New Roman" w:cs="Times New Roman"/>
          <w:color w:val="auto"/>
          <w:sz w:val="22"/>
          <w:szCs w:val="22"/>
        </w:rPr>
        <w:t>0</w:t>
      </w:r>
      <w:r w:rsidR="00420D03">
        <w:rPr>
          <w:rFonts w:ascii="Times New Roman" w:hAnsi="Times New Roman" w:cs="Times New Roman"/>
          <w:color w:val="auto"/>
          <w:sz w:val="22"/>
          <w:szCs w:val="22"/>
        </w:rPr>
        <w:t>9</w:t>
      </w:r>
      <w:r w:rsidR="000A2B2A" w:rsidRPr="0056262C">
        <w:rPr>
          <w:rFonts w:ascii="Times New Roman" w:hAnsi="Times New Roman" w:cs="Times New Roman"/>
          <w:color w:val="auto"/>
          <w:sz w:val="22"/>
          <w:szCs w:val="22"/>
        </w:rPr>
        <w:t xml:space="preserve"> de</w:t>
      </w:r>
      <w:r w:rsidR="00F67878">
        <w:rPr>
          <w:rFonts w:ascii="Times New Roman" w:hAnsi="Times New Roman" w:cs="Times New Roman"/>
          <w:color w:val="auto"/>
          <w:sz w:val="22"/>
          <w:szCs w:val="22"/>
        </w:rPr>
        <w:t xml:space="preserve"> </w:t>
      </w:r>
      <w:r>
        <w:rPr>
          <w:rFonts w:ascii="Times New Roman" w:hAnsi="Times New Roman" w:cs="Times New Roman"/>
          <w:color w:val="auto"/>
          <w:sz w:val="22"/>
          <w:szCs w:val="22"/>
        </w:rPr>
        <w:t>marz</w:t>
      </w:r>
      <w:r w:rsidR="004D120A">
        <w:rPr>
          <w:rFonts w:ascii="Times New Roman" w:hAnsi="Times New Roman" w:cs="Times New Roman"/>
          <w:color w:val="auto"/>
          <w:sz w:val="22"/>
          <w:szCs w:val="22"/>
        </w:rPr>
        <w:t>o</w:t>
      </w:r>
      <w:r w:rsidR="000A2B2A" w:rsidRPr="0056262C">
        <w:rPr>
          <w:rFonts w:ascii="Times New Roman" w:hAnsi="Times New Roman" w:cs="Times New Roman"/>
          <w:color w:val="auto"/>
          <w:sz w:val="22"/>
          <w:szCs w:val="22"/>
        </w:rPr>
        <w:t xml:space="preserve"> de 202</w:t>
      </w:r>
      <w:r w:rsidR="004D120A">
        <w:rPr>
          <w:rFonts w:ascii="Times New Roman" w:hAnsi="Times New Roman" w:cs="Times New Roman"/>
          <w:color w:val="auto"/>
          <w:sz w:val="22"/>
          <w:szCs w:val="22"/>
        </w:rPr>
        <w:t>6</w:t>
      </w:r>
      <w:r w:rsidR="00F67878">
        <w:rPr>
          <w:rFonts w:ascii="Times New Roman" w:hAnsi="Times New Roman" w:cs="Times New Roman"/>
          <w:color w:val="auto"/>
          <w:sz w:val="22"/>
          <w:szCs w:val="22"/>
        </w:rPr>
        <w:t>,</w:t>
      </w:r>
      <w:r w:rsidR="000A2B2A" w:rsidRPr="0056262C">
        <w:rPr>
          <w:rFonts w:ascii="Times New Roman" w:hAnsi="Times New Roman" w:cs="Times New Roman"/>
          <w:color w:val="auto"/>
          <w:sz w:val="22"/>
          <w:szCs w:val="22"/>
        </w:rPr>
        <w:t xml:space="preserve"> a las </w:t>
      </w:r>
      <w:r w:rsidR="002D3052">
        <w:rPr>
          <w:rFonts w:ascii="Times New Roman" w:hAnsi="Times New Roman" w:cs="Times New Roman"/>
          <w:color w:val="auto"/>
          <w:sz w:val="22"/>
          <w:szCs w:val="22"/>
        </w:rPr>
        <w:t>09</w:t>
      </w:r>
      <w:r w:rsidR="00F67878" w:rsidRPr="0013589B">
        <w:rPr>
          <w:rFonts w:ascii="Times New Roman" w:hAnsi="Times New Roman" w:cs="Times New Roman"/>
          <w:color w:val="auto"/>
          <w:sz w:val="22"/>
          <w:szCs w:val="22"/>
        </w:rPr>
        <w:t>:</w:t>
      </w:r>
      <w:r w:rsidR="00420D03">
        <w:rPr>
          <w:rFonts w:ascii="Times New Roman" w:hAnsi="Times New Roman" w:cs="Times New Roman"/>
          <w:color w:val="auto"/>
          <w:sz w:val="22"/>
          <w:szCs w:val="22"/>
        </w:rPr>
        <w:t>07</w:t>
      </w:r>
      <w:r w:rsidR="00F67878">
        <w:rPr>
          <w:rFonts w:ascii="Times New Roman" w:hAnsi="Times New Roman" w:cs="Times New Roman"/>
          <w:color w:val="auto"/>
          <w:sz w:val="22"/>
          <w:szCs w:val="22"/>
        </w:rPr>
        <w:t xml:space="preserve"> </w:t>
      </w:r>
    </w:p>
    <w:p w14:paraId="4BAF5E92" w14:textId="77777777" w:rsidR="001D3F61" w:rsidRPr="0056262C" w:rsidRDefault="000A2B2A">
      <w:pPr>
        <w:ind w:left="284"/>
        <w:jc w:val="both"/>
        <w:rPr>
          <w:rFonts w:ascii="Times New Roman" w:hAnsi="Times New Roman"/>
          <w:sz w:val="22"/>
          <w:szCs w:val="22"/>
        </w:rPr>
      </w:pPr>
      <w:r w:rsidRPr="0056262C">
        <w:rPr>
          <w:rFonts w:ascii="Times New Roman" w:hAnsi="Times New Roman" w:cs="Times New Roman"/>
          <w:color w:val="auto"/>
          <w:sz w:val="22"/>
          <w:szCs w:val="22"/>
        </w:rPr>
        <w:t xml:space="preserve"> </w:t>
      </w:r>
    </w:p>
    <w:p w14:paraId="21CBDFE8" w14:textId="77777777" w:rsidR="001D3F61" w:rsidRPr="0056262C" w:rsidRDefault="000A2B2A">
      <w:pPr>
        <w:ind w:left="284"/>
        <w:jc w:val="both"/>
        <w:rPr>
          <w:rFonts w:ascii="Times New Roman" w:hAnsi="Times New Roman"/>
          <w:sz w:val="22"/>
          <w:szCs w:val="22"/>
        </w:rPr>
      </w:pPr>
      <w:r w:rsidRPr="0056262C">
        <w:rPr>
          <w:rFonts w:ascii="Times New Roman" w:hAnsi="Times New Roman" w:cs="Times New Roman"/>
          <w:b/>
          <w:bCs/>
          <w:color w:val="auto"/>
          <w:sz w:val="22"/>
          <w:szCs w:val="22"/>
          <w:u w:val="single"/>
        </w:rPr>
        <w:t>Lugar de celebración</w:t>
      </w:r>
    </w:p>
    <w:p w14:paraId="25598B18" w14:textId="77777777" w:rsidR="001D3F61" w:rsidRPr="0056262C" w:rsidRDefault="000A2B2A">
      <w:pPr>
        <w:ind w:left="284"/>
        <w:jc w:val="both"/>
        <w:rPr>
          <w:rFonts w:ascii="Times New Roman" w:hAnsi="Times New Roman"/>
          <w:sz w:val="22"/>
          <w:szCs w:val="22"/>
        </w:rPr>
      </w:pPr>
      <w:r w:rsidRPr="0056262C">
        <w:rPr>
          <w:rFonts w:ascii="Times New Roman" w:hAnsi="Times New Roman" w:cs="Times New Roman"/>
          <w:color w:val="auto"/>
          <w:sz w:val="22"/>
          <w:szCs w:val="22"/>
        </w:rPr>
        <w:t xml:space="preserve">Sala Juntas Ayuntamiento Almuñécar – </w:t>
      </w:r>
      <w:r w:rsidR="00AB4B42" w:rsidRPr="0056262C">
        <w:rPr>
          <w:rFonts w:ascii="Times New Roman" w:hAnsi="Times New Roman" w:cs="Times New Roman"/>
          <w:color w:val="auto"/>
          <w:sz w:val="22"/>
          <w:szCs w:val="22"/>
        </w:rPr>
        <w:t>sesión</w:t>
      </w:r>
      <w:r w:rsidRPr="0056262C">
        <w:rPr>
          <w:rFonts w:ascii="Times New Roman" w:hAnsi="Times New Roman" w:cs="Times New Roman"/>
          <w:color w:val="auto"/>
          <w:sz w:val="22"/>
          <w:szCs w:val="22"/>
        </w:rPr>
        <w:t xml:space="preserve"> telemática</w:t>
      </w:r>
    </w:p>
    <w:p w14:paraId="7739D9F4" w14:textId="77777777" w:rsidR="001D3F61" w:rsidRPr="0056262C" w:rsidRDefault="000A2B2A">
      <w:pPr>
        <w:ind w:left="284"/>
        <w:jc w:val="both"/>
        <w:rPr>
          <w:rFonts w:ascii="Times New Roman" w:hAnsi="Times New Roman"/>
          <w:sz w:val="22"/>
          <w:szCs w:val="22"/>
        </w:rPr>
      </w:pPr>
      <w:r w:rsidRPr="0056262C">
        <w:rPr>
          <w:rFonts w:ascii="Times New Roman" w:hAnsi="Times New Roman" w:cs="Times New Roman"/>
          <w:color w:val="auto"/>
          <w:sz w:val="22"/>
          <w:szCs w:val="22"/>
        </w:rPr>
        <w:t xml:space="preserve"> </w:t>
      </w:r>
    </w:p>
    <w:p w14:paraId="016B555D" w14:textId="77777777" w:rsidR="001D3F61" w:rsidRPr="0056262C" w:rsidRDefault="000A2B2A">
      <w:pPr>
        <w:ind w:left="284"/>
        <w:jc w:val="both"/>
        <w:rPr>
          <w:rFonts w:ascii="Times New Roman" w:hAnsi="Times New Roman"/>
          <w:sz w:val="22"/>
          <w:szCs w:val="22"/>
        </w:rPr>
      </w:pPr>
      <w:r w:rsidRPr="0056262C">
        <w:rPr>
          <w:rFonts w:ascii="Times New Roman" w:hAnsi="Times New Roman" w:cs="Times New Roman"/>
          <w:b/>
          <w:bCs/>
          <w:color w:val="auto"/>
          <w:sz w:val="22"/>
          <w:szCs w:val="22"/>
          <w:u w:val="single"/>
        </w:rPr>
        <w:t>Asistentes</w:t>
      </w:r>
    </w:p>
    <w:p w14:paraId="0DB67DAC" w14:textId="77777777" w:rsidR="001D3F61" w:rsidRPr="0056262C" w:rsidRDefault="000A2B2A">
      <w:pPr>
        <w:ind w:left="284"/>
        <w:jc w:val="both"/>
        <w:rPr>
          <w:rFonts w:ascii="Times New Roman" w:hAnsi="Times New Roman"/>
          <w:sz w:val="22"/>
          <w:szCs w:val="22"/>
        </w:rPr>
      </w:pPr>
      <w:r w:rsidRPr="0056262C">
        <w:rPr>
          <w:rFonts w:ascii="Times New Roman" w:hAnsi="Times New Roman" w:cs="Times New Roman"/>
          <w:color w:val="auto"/>
          <w:sz w:val="22"/>
          <w:szCs w:val="22"/>
        </w:rPr>
        <w:t xml:space="preserve">PRESIDENTE </w:t>
      </w:r>
    </w:p>
    <w:p w14:paraId="2CFFDB65" w14:textId="77777777" w:rsidR="001D3F61" w:rsidRPr="0056262C" w:rsidRDefault="000A2B2A">
      <w:pPr>
        <w:ind w:left="284"/>
        <w:jc w:val="both"/>
        <w:rPr>
          <w:rFonts w:ascii="Times New Roman" w:hAnsi="Times New Roman"/>
          <w:sz w:val="22"/>
          <w:szCs w:val="22"/>
        </w:rPr>
      </w:pPr>
      <w:r w:rsidRPr="0056262C">
        <w:rPr>
          <w:rFonts w:ascii="Times New Roman" w:hAnsi="Times New Roman" w:cs="Times New Roman"/>
          <w:color w:val="auto"/>
          <w:sz w:val="22"/>
          <w:szCs w:val="22"/>
        </w:rPr>
        <w:t>D. Rafael Caballero Jiménez, Presidente de la Mesa, asistente de forma presencial.</w:t>
      </w:r>
    </w:p>
    <w:p w14:paraId="6E90819A" w14:textId="54A6F21F" w:rsidR="001D3F61" w:rsidRPr="0056262C" w:rsidRDefault="000A2B2A">
      <w:pPr>
        <w:ind w:left="284"/>
        <w:jc w:val="both"/>
        <w:rPr>
          <w:rFonts w:ascii="Times New Roman" w:hAnsi="Times New Roman"/>
          <w:sz w:val="22"/>
          <w:szCs w:val="22"/>
        </w:rPr>
      </w:pPr>
      <w:r w:rsidRPr="0056262C">
        <w:rPr>
          <w:rFonts w:ascii="Times New Roman" w:hAnsi="Times New Roman" w:cs="Times New Roman"/>
          <w:color w:val="auto"/>
          <w:sz w:val="22"/>
          <w:szCs w:val="22"/>
        </w:rPr>
        <w:t>SECRETARI</w:t>
      </w:r>
      <w:r w:rsidR="00AB7F48">
        <w:rPr>
          <w:rFonts w:ascii="Times New Roman" w:hAnsi="Times New Roman" w:cs="Times New Roman"/>
          <w:color w:val="auto"/>
          <w:sz w:val="22"/>
          <w:szCs w:val="22"/>
        </w:rPr>
        <w:t>A</w:t>
      </w:r>
    </w:p>
    <w:p w14:paraId="38C8D337" w14:textId="75F35BF0" w:rsidR="001D3F61" w:rsidRPr="0056262C" w:rsidRDefault="00C1793F">
      <w:pPr>
        <w:ind w:left="284"/>
        <w:jc w:val="both"/>
        <w:rPr>
          <w:rFonts w:ascii="Times New Roman" w:hAnsi="Times New Roman"/>
          <w:sz w:val="22"/>
          <w:szCs w:val="22"/>
        </w:rPr>
      </w:pPr>
      <w:r>
        <w:rPr>
          <w:rFonts w:ascii="Times New Roman" w:hAnsi="Times New Roman" w:cs="Times New Roman"/>
          <w:color w:val="auto"/>
          <w:sz w:val="22"/>
          <w:szCs w:val="22"/>
        </w:rPr>
        <w:t>Dña.</w:t>
      </w:r>
      <w:r w:rsidR="00420D03" w:rsidRPr="00420D03">
        <w:rPr>
          <w:rFonts w:ascii="Times New Roman" w:hAnsi="Times New Roman" w:cs="Times New Roman"/>
          <w:color w:val="auto"/>
          <w:sz w:val="22"/>
          <w:szCs w:val="22"/>
        </w:rPr>
        <w:t xml:space="preserve"> </w:t>
      </w:r>
      <w:r w:rsidR="00420D03">
        <w:rPr>
          <w:rFonts w:ascii="Times New Roman" w:hAnsi="Times New Roman" w:cs="Times New Roman"/>
          <w:color w:val="auto"/>
          <w:sz w:val="22"/>
          <w:szCs w:val="22"/>
        </w:rPr>
        <w:t>Susana Muñoz Aguilar</w:t>
      </w:r>
      <w:r>
        <w:rPr>
          <w:rFonts w:ascii="Times New Roman" w:hAnsi="Times New Roman" w:cs="Times New Roman"/>
          <w:color w:val="auto"/>
          <w:sz w:val="22"/>
          <w:szCs w:val="22"/>
        </w:rPr>
        <w:t>, Secretaria de la Mesa,</w:t>
      </w:r>
      <w:r w:rsidR="00420D03">
        <w:rPr>
          <w:rFonts w:ascii="Times New Roman" w:hAnsi="Times New Roman" w:cs="Times New Roman"/>
          <w:color w:val="auto"/>
          <w:sz w:val="22"/>
          <w:szCs w:val="22"/>
        </w:rPr>
        <w:t xml:space="preserve"> </w:t>
      </w:r>
      <w:r w:rsidR="005A3375">
        <w:rPr>
          <w:rFonts w:ascii="Times New Roman" w:hAnsi="Times New Roman" w:cs="Times New Roman"/>
          <w:color w:val="auto"/>
          <w:sz w:val="22"/>
          <w:szCs w:val="22"/>
        </w:rPr>
        <w:t>asistente de forma presencial</w:t>
      </w:r>
      <w:r w:rsidR="008A5287">
        <w:rPr>
          <w:rFonts w:ascii="Times New Roman" w:hAnsi="Times New Roman" w:cs="Times New Roman"/>
          <w:color w:val="auto"/>
          <w:sz w:val="22"/>
          <w:szCs w:val="22"/>
        </w:rPr>
        <w:t>.</w:t>
      </w:r>
    </w:p>
    <w:p w14:paraId="0B5BB42F" w14:textId="77777777" w:rsidR="001D3F61" w:rsidRPr="0056262C" w:rsidRDefault="000A2B2A">
      <w:pPr>
        <w:ind w:left="284"/>
        <w:jc w:val="both"/>
        <w:rPr>
          <w:rFonts w:ascii="Times New Roman" w:hAnsi="Times New Roman"/>
          <w:sz w:val="22"/>
          <w:szCs w:val="22"/>
        </w:rPr>
      </w:pPr>
      <w:r w:rsidRPr="0056262C">
        <w:rPr>
          <w:rFonts w:ascii="Times New Roman" w:hAnsi="Times New Roman" w:cs="Times New Roman"/>
          <w:color w:val="auto"/>
          <w:sz w:val="22"/>
          <w:szCs w:val="22"/>
        </w:rPr>
        <w:t>VOCALES</w:t>
      </w:r>
    </w:p>
    <w:p w14:paraId="581C2253" w14:textId="5954C5C6" w:rsidR="001D3F61" w:rsidRPr="0056262C" w:rsidRDefault="000A2B2A">
      <w:pPr>
        <w:ind w:left="284"/>
        <w:jc w:val="both"/>
        <w:rPr>
          <w:rFonts w:ascii="Times New Roman" w:hAnsi="Times New Roman"/>
          <w:sz w:val="22"/>
          <w:szCs w:val="22"/>
        </w:rPr>
      </w:pPr>
      <w:r w:rsidRPr="0056262C">
        <w:rPr>
          <w:rFonts w:ascii="Times New Roman" w:hAnsi="Times New Roman" w:cs="Times New Roman"/>
          <w:color w:val="auto"/>
          <w:sz w:val="22"/>
          <w:szCs w:val="22"/>
        </w:rPr>
        <w:t>Dña.</w:t>
      </w:r>
      <w:r w:rsidR="00D27774">
        <w:rPr>
          <w:rFonts w:ascii="Times New Roman" w:hAnsi="Times New Roman" w:cs="Times New Roman"/>
          <w:color w:val="auto"/>
          <w:sz w:val="22"/>
          <w:szCs w:val="22"/>
        </w:rPr>
        <w:t xml:space="preserve"> </w:t>
      </w:r>
      <w:r w:rsidR="00AF73BE" w:rsidRPr="0056262C">
        <w:rPr>
          <w:rFonts w:ascii="Times New Roman" w:hAnsi="Times New Roman" w:cs="Times New Roman"/>
          <w:color w:val="auto"/>
          <w:sz w:val="22"/>
          <w:szCs w:val="22"/>
          <w:lang w:eastAsia="zh-CN"/>
        </w:rPr>
        <w:t>Anaïs Ruiz Serrano</w:t>
      </w:r>
      <w:r w:rsidRPr="0056262C">
        <w:rPr>
          <w:rFonts w:ascii="Times New Roman" w:hAnsi="Times New Roman" w:cs="Times New Roman"/>
          <w:color w:val="auto"/>
          <w:sz w:val="22"/>
          <w:szCs w:val="22"/>
        </w:rPr>
        <w:t xml:space="preserve">, </w:t>
      </w:r>
      <w:r w:rsidR="00AB4B42" w:rsidRPr="0056262C">
        <w:rPr>
          <w:rFonts w:ascii="Times New Roman" w:hAnsi="Times New Roman" w:cs="Times New Roman"/>
          <w:color w:val="auto"/>
          <w:sz w:val="22"/>
          <w:szCs w:val="22"/>
        </w:rPr>
        <w:t>Secretaria Municipal</w:t>
      </w:r>
      <w:r w:rsidRPr="0056262C">
        <w:rPr>
          <w:rFonts w:ascii="Times New Roman" w:hAnsi="Times New Roman" w:cs="Times New Roman"/>
          <w:color w:val="auto"/>
          <w:sz w:val="22"/>
          <w:szCs w:val="22"/>
          <w:lang w:eastAsia="zh-CN"/>
        </w:rPr>
        <w:t xml:space="preserve">, </w:t>
      </w:r>
      <w:r w:rsidR="00AB4B42" w:rsidRPr="0056262C">
        <w:rPr>
          <w:rFonts w:ascii="Times New Roman" w:hAnsi="Times New Roman" w:cs="Times New Roman"/>
          <w:color w:val="auto"/>
          <w:sz w:val="22"/>
          <w:szCs w:val="22"/>
          <w:lang w:eastAsia="zh-CN"/>
        </w:rPr>
        <w:t xml:space="preserve">asistente de forma </w:t>
      </w:r>
      <w:r w:rsidR="00F00A77">
        <w:rPr>
          <w:rFonts w:ascii="Times New Roman" w:hAnsi="Times New Roman" w:cs="Times New Roman"/>
          <w:color w:val="auto"/>
          <w:sz w:val="22"/>
          <w:szCs w:val="22"/>
          <w:lang w:eastAsia="zh-CN"/>
        </w:rPr>
        <w:t>presencial</w:t>
      </w:r>
      <w:r w:rsidR="00D27774">
        <w:rPr>
          <w:rFonts w:ascii="Times New Roman" w:hAnsi="Times New Roman" w:cs="Times New Roman"/>
          <w:color w:val="auto"/>
          <w:sz w:val="22"/>
          <w:szCs w:val="22"/>
          <w:lang w:eastAsia="zh-CN"/>
        </w:rPr>
        <w:t>.</w:t>
      </w:r>
    </w:p>
    <w:p w14:paraId="4A5DAD48" w14:textId="10EE8DA2" w:rsidR="001D3F61" w:rsidRPr="00420D03" w:rsidRDefault="000A2B2A" w:rsidP="00420D03">
      <w:pPr>
        <w:ind w:left="284"/>
        <w:jc w:val="both"/>
        <w:rPr>
          <w:rFonts w:ascii="Times New Roman" w:hAnsi="Times New Roman" w:cs="Times New Roman"/>
          <w:color w:val="auto"/>
          <w:sz w:val="22"/>
          <w:szCs w:val="22"/>
        </w:rPr>
      </w:pPr>
      <w:r w:rsidRPr="0056262C">
        <w:rPr>
          <w:rFonts w:ascii="Times New Roman" w:hAnsi="Times New Roman" w:cs="Times New Roman"/>
          <w:color w:val="auto"/>
          <w:sz w:val="22"/>
          <w:szCs w:val="22"/>
        </w:rPr>
        <w:t>Dña. Silvia Justo González,</w:t>
      </w:r>
      <w:r w:rsidR="00495371">
        <w:rPr>
          <w:rFonts w:ascii="Times New Roman" w:hAnsi="Times New Roman" w:cs="Times New Roman"/>
          <w:color w:val="auto"/>
          <w:sz w:val="22"/>
          <w:szCs w:val="22"/>
        </w:rPr>
        <w:t xml:space="preserve"> Interventora Municipal,</w:t>
      </w:r>
      <w:r w:rsidRPr="0056262C">
        <w:rPr>
          <w:rFonts w:ascii="Times New Roman" w:hAnsi="Times New Roman" w:cs="Times New Roman"/>
          <w:color w:val="auto"/>
          <w:sz w:val="22"/>
          <w:szCs w:val="22"/>
        </w:rPr>
        <w:t xml:space="preserve"> asistente de forma </w:t>
      </w:r>
      <w:r w:rsidR="00420D03">
        <w:rPr>
          <w:rFonts w:ascii="Times New Roman" w:hAnsi="Times New Roman" w:cs="Times New Roman"/>
          <w:color w:val="auto"/>
          <w:sz w:val="22"/>
          <w:szCs w:val="22"/>
        </w:rPr>
        <w:t>telemática</w:t>
      </w:r>
      <w:r w:rsidR="00495371">
        <w:rPr>
          <w:rFonts w:ascii="Times New Roman" w:hAnsi="Times New Roman" w:cs="Times New Roman"/>
          <w:color w:val="auto"/>
          <w:sz w:val="22"/>
          <w:szCs w:val="22"/>
        </w:rPr>
        <w:t>.</w:t>
      </w:r>
    </w:p>
    <w:p w14:paraId="06CD88EA" w14:textId="00A94289" w:rsidR="001D3F61" w:rsidRPr="0056262C" w:rsidRDefault="000A2B2A">
      <w:pPr>
        <w:ind w:left="284"/>
        <w:jc w:val="both"/>
        <w:rPr>
          <w:rFonts w:ascii="Times New Roman" w:hAnsi="Times New Roman"/>
          <w:sz w:val="22"/>
          <w:szCs w:val="22"/>
        </w:rPr>
      </w:pPr>
      <w:r w:rsidRPr="0056262C">
        <w:rPr>
          <w:rFonts w:ascii="Times New Roman" w:hAnsi="Times New Roman" w:cs="Times New Roman"/>
          <w:color w:val="auto"/>
          <w:sz w:val="22"/>
          <w:szCs w:val="22"/>
        </w:rPr>
        <w:t>D</w:t>
      </w:r>
      <w:r w:rsidR="00420D03">
        <w:rPr>
          <w:rFonts w:ascii="Times New Roman" w:hAnsi="Times New Roman" w:cs="Times New Roman"/>
          <w:color w:val="auto"/>
          <w:sz w:val="22"/>
          <w:szCs w:val="22"/>
        </w:rPr>
        <w:t xml:space="preserve">ña. María del Mar </w:t>
      </w:r>
      <w:proofErr w:type="spellStart"/>
      <w:r w:rsidR="00420D03">
        <w:rPr>
          <w:rFonts w:ascii="Times New Roman" w:hAnsi="Times New Roman" w:cs="Times New Roman"/>
          <w:color w:val="auto"/>
          <w:sz w:val="22"/>
          <w:szCs w:val="22"/>
        </w:rPr>
        <w:t>Pousibert</w:t>
      </w:r>
      <w:proofErr w:type="spellEnd"/>
      <w:r w:rsidR="00420D03">
        <w:rPr>
          <w:rFonts w:ascii="Times New Roman" w:hAnsi="Times New Roman" w:cs="Times New Roman"/>
          <w:color w:val="auto"/>
          <w:sz w:val="22"/>
          <w:szCs w:val="22"/>
        </w:rPr>
        <w:t xml:space="preserve"> Martos</w:t>
      </w:r>
      <w:r w:rsidRPr="0056262C">
        <w:rPr>
          <w:rFonts w:ascii="Times New Roman" w:hAnsi="Times New Roman" w:cs="Times New Roman"/>
          <w:color w:val="auto"/>
          <w:sz w:val="22"/>
          <w:szCs w:val="22"/>
        </w:rPr>
        <w:t xml:space="preserve">, </w:t>
      </w:r>
      <w:r w:rsidR="00420D03">
        <w:rPr>
          <w:rFonts w:ascii="Times New Roman" w:hAnsi="Times New Roman" w:cs="Times New Roman"/>
          <w:color w:val="auto"/>
          <w:sz w:val="22"/>
          <w:szCs w:val="22"/>
        </w:rPr>
        <w:t>Asesora Jurídica</w:t>
      </w:r>
      <w:r w:rsidRPr="0056262C">
        <w:rPr>
          <w:rFonts w:ascii="Times New Roman" w:hAnsi="Times New Roman" w:cs="Times New Roman"/>
          <w:color w:val="auto"/>
          <w:sz w:val="22"/>
          <w:szCs w:val="22"/>
        </w:rPr>
        <w:t xml:space="preserve">, asistente de forma </w:t>
      </w:r>
      <w:r w:rsidR="002D3052">
        <w:rPr>
          <w:rFonts w:ascii="Times New Roman" w:hAnsi="Times New Roman" w:cs="Times New Roman"/>
          <w:color w:val="auto"/>
          <w:sz w:val="22"/>
          <w:szCs w:val="22"/>
        </w:rPr>
        <w:t>presencial</w:t>
      </w:r>
      <w:r w:rsidRPr="0056262C">
        <w:rPr>
          <w:rFonts w:ascii="Times New Roman" w:hAnsi="Times New Roman" w:cs="Times New Roman"/>
          <w:color w:val="auto"/>
          <w:sz w:val="22"/>
          <w:szCs w:val="22"/>
        </w:rPr>
        <w:t>.</w:t>
      </w:r>
    </w:p>
    <w:p w14:paraId="4A8FDD21" w14:textId="0419D76C" w:rsidR="00EB1DBC" w:rsidRPr="0056262C" w:rsidRDefault="00EB1DBC" w:rsidP="00EB1DBC">
      <w:pPr>
        <w:ind w:left="284"/>
        <w:jc w:val="both"/>
        <w:rPr>
          <w:rFonts w:ascii="Times New Roman" w:hAnsi="Times New Roman"/>
          <w:sz w:val="22"/>
          <w:szCs w:val="22"/>
        </w:rPr>
      </w:pPr>
      <w:r>
        <w:rPr>
          <w:rFonts w:ascii="Times New Roman" w:hAnsi="Times New Roman" w:cs="Times New Roman"/>
          <w:color w:val="auto"/>
          <w:sz w:val="22"/>
          <w:szCs w:val="22"/>
        </w:rPr>
        <w:t>Dña. María del Carmen Pastrana Duarte</w:t>
      </w:r>
      <w:r w:rsidR="00266AC1">
        <w:rPr>
          <w:rFonts w:ascii="Times New Roman" w:hAnsi="Times New Roman" w:cs="Times New Roman"/>
          <w:color w:val="auto"/>
          <w:sz w:val="22"/>
          <w:szCs w:val="22"/>
        </w:rPr>
        <w:t>, Técnica de Contratación, asistente de forma presencial.</w:t>
      </w:r>
    </w:p>
    <w:p w14:paraId="1C251399" w14:textId="1DB64EA2" w:rsidR="00420D03" w:rsidRDefault="00420D03">
      <w:pPr>
        <w:ind w:left="284"/>
        <w:jc w:val="both"/>
        <w:rPr>
          <w:rFonts w:ascii="Times New Roman" w:hAnsi="Times New Roman" w:cs="Times New Roman"/>
          <w:color w:val="auto"/>
          <w:sz w:val="22"/>
          <w:szCs w:val="22"/>
        </w:rPr>
      </w:pPr>
      <w:r>
        <w:rPr>
          <w:rFonts w:ascii="Times New Roman" w:hAnsi="Times New Roman" w:cs="Times New Roman"/>
          <w:color w:val="auto"/>
          <w:sz w:val="22"/>
          <w:szCs w:val="22"/>
        </w:rPr>
        <w:t>D. Joaquín Joya Martín, Director del Servicio de Contratación, asistente de forma presencial.</w:t>
      </w:r>
    </w:p>
    <w:p w14:paraId="71255730" w14:textId="786A2BF3" w:rsidR="003506F7" w:rsidRDefault="003506F7">
      <w:pPr>
        <w:ind w:left="284"/>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D. </w:t>
      </w:r>
      <w:r w:rsidRPr="003506F7">
        <w:rPr>
          <w:rFonts w:ascii="Times New Roman" w:hAnsi="Times New Roman" w:cs="Times New Roman"/>
          <w:color w:val="auto"/>
          <w:sz w:val="22"/>
          <w:szCs w:val="22"/>
        </w:rPr>
        <w:t>Jesús Ruiz Álvarez</w:t>
      </w:r>
      <w:r>
        <w:rPr>
          <w:rFonts w:ascii="Times New Roman" w:hAnsi="Times New Roman" w:cs="Times New Roman"/>
          <w:color w:val="auto"/>
          <w:sz w:val="22"/>
          <w:szCs w:val="22"/>
        </w:rPr>
        <w:t>, Jefe del Servicio de Medio Ambiente, asistente de forma presencial.</w:t>
      </w:r>
    </w:p>
    <w:p w14:paraId="3D397F34" w14:textId="71C1BB2B" w:rsidR="001D3F61" w:rsidRPr="0056262C" w:rsidRDefault="001D3F61" w:rsidP="0016281B">
      <w:pPr>
        <w:ind w:left="284"/>
        <w:jc w:val="both"/>
        <w:rPr>
          <w:rFonts w:ascii="Times New Roman" w:hAnsi="Times New Roman" w:cs="Times New Roman"/>
          <w:color w:val="FF0000"/>
          <w:sz w:val="22"/>
          <w:szCs w:val="22"/>
        </w:rPr>
      </w:pPr>
    </w:p>
    <w:p w14:paraId="61D1C5B5" w14:textId="77777777" w:rsidR="001D3F61" w:rsidRPr="0056262C" w:rsidRDefault="000A2B2A">
      <w:pPr>
        <w:ind w:left="284"/>
        <w:jc w:val="both"/>
        <w:rPr>
          <w:rFonts w:ascii="Times New Roman" w:hAnsi="Times New Roman"/>
          <w:sz w:val="22"/>
          <w:szCs w:val="22"/>
        </w:rPr>
      </w:pPr>
      <w:r w:rsidRPr="0056262C">
        <w:rPr>
          <w:rFonts w:ascii="Times New Roman" w:hAnsi="Times New Roman" w:cs="Times New Roman"/>
          <w:color w:val="auto"/>
          <w:sz w:val="22"/>
          <w:szCs w:val="22"/>
        </w:rPr>
        <w:t>OTROS ASISTENTES</w:t>
      </w:r>
    </w:p>
    <w:p w14:paraId="479A9190" w14:textId="77777777" w:rsidR="001D3F61" w:rsidRPr="0056262C" w:rsidRDefault="000A2B2A">
      <w:pPr>
        <w:ind w:left="284"/>
        <w:jc w:val="both"/>
        <w:rPr>
          <w:sz w:val="22"/>
          <w:szCs w:val="22"/>
        </w:rPr>
      </w:pPr>
      <w:r w:rsidRPr="0056262C">
        <w:rPr>
          <w:rFonts w:ascii="Times New Roman" w:hAnsi="Times New Roman" w:cs="Times New Roman"/>
          <w:bCs/>
          <w:sz w:val="22"/>
          <w:szCs w:val="22"/>
        </w:rPr>
        <w:t>Debido al elevado número de asistentes y con la finalidad de agilizar la sesión, se les da acceso a la sala sin tomar datos adicionales.</w:t>
      </w:r>
    </w:p>
    <w:p w14:paraId="46DCE926" w14:textId="77777777" w:rsidR="00001732" w:rsidRDefault="00001732">
      <w:pPr>
        <w:jc w:val="both"/>
        <w:rPr>
          <w:rFonts w:ascii="Times New Roman" w:hAnsi="Times New Roman" w:cs="Times New Roman"/>
          <w:b/>
          <w:color w:val="auto"/>
          <w:sz w:val="20"/>
          <w:szCs w:val="20"/>
          <w:u w:val="single"/>
          <w:lang w:eastAsia="zh-CN"/>
        </w:rPr>
      </w:pPr>
    </w:p>
    <w:p w14:paraId="3DAC6973" w14:textId="77777777" w:rsidR="007A0FED" w:rsidRDefault="007A0FED" w:rsidP="009E40D6">
      <w:pPr>
        <w:jc w:val="both"/>
        <w:rPr>
          <w:rFonts w:ascii="Times New Roman" w:hAnsi="Times New Roman" w:cs="Times New Roman"/>
          <w:b/>
          <w:color w:val="auto"/>
          <w:sz w:val="22"/>
          <w:szCs w:val="22"/>
          <w:u w:val="single"/>
          <w:lang w:eastAsia="zh-CN"/>
        </w:rPr>
      </w:pPr>
    </w:p>
    <w:p w14:paraId="1207DF75" w14:textId="44063858" w:rsidR="001D3F61" w:rsidRPr="001E3C04" w:rsidRDefault="000A2B2A" w:rsidP="001E3C04">
      <w:pPr>
        <w:ind w:left="284"/>
        <w:jc w:val="both"/>
        <w:rPr>
          <w:rFonts w:ascii="Times New Roman" w:hAnsi="Times New Roman"/>
          <w:sz w:val="22"/>
          <w:szCs w:val="22"/>
        </w:rPr>
      </w:pPr>
      <w:r w:rsidRPr="0056262C">
        <w:rPr>
          <w:rFonts w:ascii="Times New Roman" w:hAnsi="Times New Roman" w:cs="Times New Roman"/>
          <w:b/>
          <w:color w:val="auto"/>
          <w:sz w:val="22"/>
          <w:szCs w:val="22"/>
          <w:u w:val="single"/>
          <w:lang w:eastAsia="zh-CN"/>
        </w:rPr>
        <w:t>Orden del día</w:t>
      </w:r>
    </w:p>
    <w:p w14:paraId="009F7D2F" w14:textId="77777777" w:rsidR="00D42825" w:rsidRPr="00D42825" w:rsidRDefault="00D42825" w:rsidP="00D42825">
      <w:pPr>
        <w:widowControl/>
        <w:suppressAutoHyphens w:val="0"/>
        <w:autoSpaceDE w:val="0"/>
        <w:autoSpaceDN w:val="0"/>
        <w:adjustRightInd w:val="0"/>
        <w:rPr>
          <w:rFonts w:ascii="Times New Roman" w:hAnsi="Times New Roman" w:cs="Times New Roman"/>
        </w:rPr>
      </w:pPr>
    </w:p>
    <w:p w14:paraId="43878E63" w14:textId="081D9158" w:rsidR="00420D03" w:rsidRPr="00420D03" w:rsidRDefault="00420D03" w:rsidP="00420D03">
      <w:pPr>
        <w:widowControl/>
        <w:numPr>
          <w:ilvl w:val="0"/>
          <w:numId w:val="1"/>
        </w:numPr>
        <w:suppressAutoHyphens w:val="0"/>
        <w:autoSpaceDE w:val="0"/>
        <w:autoSpaceDN w:val="0"/>
        <w:adjustRightInd w:val="0"/>
        <w:jc w:val="both"/>
        <w:rPr>
          <w:rFonts w:ascii="Times New Roman" w:hAnsi="Times New Roman" w:cs="Times New Roman"/>
          <w:b/>
          <w:bCs/>
        </w:rPr>
      </w:pPr>
      <w:r w:rsidRPr="00420D03">
        <w:rPr>
          <w:rFonts w:ascii="Times New Roman" w:hAnsi="Times New Roman" w:cs="Times New Roman"/>
          <w:b/>
          <w:bCs/>
          <w:u w:val="single"/>
        </w:rPr>
        <w:t>Expediente 1</w:t>
      </w:r>
      <w:r>
        <w:rPr>
          <w:rFonts w:ascii="Times New Roman" w:hAnsi="Times New Roman" w:cs="Times New Roman"/>
          <w:b/>
          <w:bCs/>
          <w:u w:val="single"/>
        </w:rPr>
        <w:t>92</w:t>
      </w:r>
      <w:r w:rsidRPr="00420D03">
        <w:rPr>
          <w:rFonts w:ascii="Times New Roman" w:hAnsi="Times New Roman" w:cs="Times New Roman"/>
          <w:b/>
          <w:bCs/>
          <w:u w:val="single"/>
        </w:rPr>
        <w:t xml:space="preserve">/2025 (Gestiona </w:t>
      </w:r>
      <w:r>
        <w:rPr>
          <w:rFonts w:ascii="Times New Roman" w:hAnsi="Times New Roman" w:cs="Times New Roman"/>
          <w:b/>
          <w:bCs/>
          <w:u w:val="single"/>
        </w:rPr>
        <w:t>1526</w:t>
      </w:r>
      <w:r w:rsidR="00354949">
        <w:rPr>
          <w:rFonts w:ascii="Times New Roman" w:hAnsi="Times New Roman" w:cs="Times New Roman"/>
          <w:b/>
          <w:bCs/>
          <w:u w:val="single"/>
        </w:rPr>
        <w:t>8</w:t>
      </w:r>
      <w:r w:rsidRPr="00420D03">
        <w:rPr>
          <w:rFonts w:ascii="Times New Roman" w:hAnsi="Times New Roman" w:cs="Times New Roman"/>
          <w:b/>
          <w:bCs/>
          <w:u w:val="single"/>
        </w:rPr>
        <w:t>/2025)</w:t>
      </w:r>
      <w:r w:rsidRPr="00420D03">
        <w:rPr>
          <w:rFonts w:ascii="Times New Roman" w:hAnsi="Times New Roman" w:cs="Times New Roman"/>
          <w:b/>
          <w:bCs/>
        </w:rPr>
        <w:t xml:space="preserve">: Licencias de ocupación temporal de bienes de dominio público marítimo-terrestre para la explotación de los servicios de temporada en las playas del término municipal de Almuñécar (PLAN DE PLAYAS 2026 - 2027), mediante Lotes. – </w:t>
      </w:r>
      <w:r w:rsidRPr="00420D03">
        <w:rPr>
          <w:rFonts w:ascii="Times New Roman" w:hAnsi="Times New Roman" w:cs="Times New Roman"/>
        </w:rPr>
        <w:t xml:space="preserve">Descifrado y apertura del Sobre A, descifrado y apertura de los Sobres C, y propuesta de adjudicación si procede. </w:t>
      </w:r>
    </w:p>
    <w:p w14:paraId="1029879D" w14:textId="77777777" w:rsidR="00562F20" w:rsidRPr="002D3052" w:rsidRDefault="00562F20" w:rsidP="006E088B">
      <w:pPr>
        <w:ind w:firstLine="360"/>
        <w:jc w:val="both"/>
        <w:rPr>
          <w:rFonts w:ascii="Times New Roman" w:hAnsi="Times New Roman" w:cs="Times New Roman"/>
          <w:b/>
          <w:bCs/>
          <w:color w:val="auto"/>
          <w:u w:val="single"/>
        </w:rPr>
      </w:pPr>
    </w:p>
    <w:p w14:paraId="41ED24B0" w14:textId="77777777" w:rsidR="007A0FED" w:rsidRDefault="007A0FED" w:rsidP="006E088B">
      <w:pPr>
        <w:ind w:firstLine="360"/>
        <w:jc w:val="both"/>
        <w:rPr>
          <w:rFonts w:ascii="Times New Roman" w:hAnsi="Times New Roman" w:cs="Times New Roman"/>
          <w:b/>
          <w:bCs/>
          <w:color w:val="auto"/>
          <w:u w:val="single"/>
        </w:rPr>
      </w:pPr>
    </w:p>
    <w:p w14:paraId="428290D6" w14:textId="77777777" w:rsidR="007A0FED" w:rsidRDefault="007A0FED" w:rsidP="00E001D3">
      <w:pPr>
        <w:jc w:val="both"/>
        <w:rPr>
          <w:rFonts w:ascii="Times New Roman" w:hAnsi="Times New Roman" w:cs="Times New Roman"/>
          <w:b/>
          <w:bCs/>
          <w:color w:val="auto"/>
          <w:u w:val="single"/>
        </w:rPr>
      </w:pPr>
    </w:p>
    <w:p w14:paraId="5B2F636D" w14:textId="77777777" w:rsidR="007A0FED" w:rsidRDefault="007A0FED" w:rsidP="006E088B">
      <w:pPr>
        <w:ind w:firstLine="360"/>
        <w:jc w:val="both"/>
        <w:rPr>
          <w:rFonts w:ascii="Times New Roman" w:hAnsi="Times New Roman" w:cs="Times New Roman"/>
          <w:b/>
          <w:bCs/>
          <w:color w:val="auto"/>
          <w:u w:val="single"/>
        </w:rPr>
      </w:pPr>
    </w:p>
    <w:p w14:paraId="7E0B9812" w14:textId="22359828" w:rsidR="001D3F61" w:rsidRDefault="000A2B2A" w:rsidP="006E088B">
      <w:pPr>
        <w:ind w:firstLine="360"/>
        <w:jc w:val="both"/>
        <w:rPr>
          <w:rFonts w:ascii="Times New Roman" w:hAnsi="Times New Roman" w:cs="Times New Roman"/>
          <w:b/>
          <w:bCs/>
          <w:color w:val="auto"/>
          <w:u w:val="single"/>
        </w:rPr>
      </w:pPr>
      <w:r w:rsidRPr="0056262C">
        <w:rPr>
          <w:rFonts w:ascii="Times New Roman" w:hAnsi="Times New Roman" w:cs="Times New Roman"/>
          <w:b/>
          <w:bCs/>
          <w:color w:val="auto"/>
          <w:u w:val="single"/>
        </w:rPr>
        <w:t>Se Expone</w:t>
      </w:r>
    </w:p>
    <w:p w14:paraId="7D1B0235" w14:textId="6E69FCE2" w:rsidR="002D3052" w:rsidRDefault="002D3052" w:rsidP="006E088B">
      <w:pPr>
        <w:ind w:firstLine="360"/>
        <w:jc w:val="both"/>
        <w:rPr>
          <w:rFonts w:ascii="Times New Roman" w:hAnsi="Times New Roman" w:cs="Times New Roman"/>
          <w:b/>
          <w:bCs/>
          <w:color w:val="auto"/>
          <w:u w:val="single"/>
        </w:rPr>
      </w:pPr>
    </w:p>
    <w:p w14:paraId="73176235" w14:textId="03EDF1D8" w:rsidR="00E001D3" w:rsidRDefault="00E001D3" w:rsidP="006E088B">
      <w:pPr>
        <w:ind w:firstLine="360"/>
        <w:jc w:val="both"/>
        <w:rPr>
          <w:rFonts w:ascii="Times New Roman" w:hAnsi="Times New Roman" w:cs="Times New Roman"/>
          <w:b/>
          <w:bCs/>
          <w:color w:val="auto"/>
          <w:u w:val="single"/>
        </w:rPr>
      </w:pPr>
    </w:p>
    <w:p w14:paraId="3A6924F1" w14:textId="2AE05517" w:rsidR="00873052" w:rsidRPr="00873052" w:rsidRDefault="00873052" w:rsidP="00873052">
      <w:pPr>
        <w:pStyle w:val="Prrafodelista"/>
        <w:widowControl/>
        <w:numPr>
          <w:ilvl w:val="0"/>
          <w:numId w:val="20"/>
        </w:numPr>
        <w:suppressAutoHyphens w:val="0"/>
        <w:autoSpaceDE w:val="0"/>
        <w:autoSpaceDN w:val="0"/>
        <w:adjustRightInd w:val="0"/>
        <w:ind w:left="709"/>
        <w:jc w:val="both"/>
        <w:rPr>
          <w:rFonts w:ascii="Times New Roman" w:hAnsi="Times New Roman" w:cs="Times New Roman"/>
          <w:b/>
          <w:bCs/>
        </w:rPr>
      </w:pPr>
      <w:r w:rsidRPr="00873052">
        <w:rPr>
          <w:rFonts w:ascii="Times New Roman" w:hAnsi="Times New Roman" w:cs="Times New Roman"/>
          <w:b/>
          <w:bCs/>
          <w:u w:val="single"/>
        </w:rPr>
        <w:t>Expediente 192/2025 (Gestiona 1526</w:t>
      </w:r>
      <w:r w:rsidR="00354949">
        <w:rPr>
          <w:rFonts w:ascii="Times New Roman" w:hAnsi="Times New Roman" w:cs="Times New Roman"/>
          <w:b/>
          <w:bCs/>
          <w:u w:val="single"/>
        </w:rPr>
        <w:t>8</w:t>
      </w:r>
      <w:r w:rsidRPr="00873052">
        <w:rPr>
          <w:rFonts w:ascii="Times New Roman" w:hAnsi="Times New Roman" w:cs="Times New Roman"/>
          <w:b/>
          <w:bCs/>
          <w:u w:val="single"/>
        </w:rPr>
        <w:t>/2025)</w:t>
      </w:r>
      <w:r w:rsidRPr="00873052">
        <w:rPr>
          <w:rFonts w:ascii="Times New Roman" w:hAnsi="Times New Roman" w:cs="Times New Roman"/>
          <w:b/>
          <w:bCs/>
        </w:rPr>
        <w:t xml:space="preserve">: Licencias de ocupación temporal de bienes de dominio público marítimo-terrestre para la explotación de los servicios de temporada en las playas del término municipal de Almuñécar (PLAN DE PLAYAS 2026 - 2027), mediante Lotes. – </w:t>
      </w:r>
      <w:r w:rsidRPr="00873052">
        <w:rPr>
          <w:rFonts w:ascii="Times New Roman" w:hAnsi="Times New Roman" w:cs="Times New Roman"/>
        </w:rPr>
        <w:t xml:space="preserve">Descifrado y apertura del Sobre A, descifrado y apertura de los Sobres C, y propuesta de adjudicación si procede. </w:t>
      </w:r>
    </w:p>
    <w:p w14:paraId="315925A7" w14:textId="44064B83" w:rsidR="00E001D3" w:rsidRDefault="00E001D3" w:rsidP="00420D03">
      <w:pPr>
        <w:jc w:val="both"/>
        <w:rPr>
          <w:rFonts w:ascii="Times New Roman" w:hAnsi="Times New Roman" w:cs="Times New Roman"/>
          <w:b/>
          <w:bCs/>
          <w:color w:val="auto"/>
          <w:u w:val="single"/>
        </w:rPr>
      </w:pPr>
    </w:p>
    <w:p w14:paraId="408BC43F" w14:textId="4CF46EB1" w:rsidR="00E001D3" w:rsidRDefault="00E001D3" w:rsidP="006E088B">
      <w:pPr>
        <w:ind w:firstLine="360"/>
        <w:jc w:val="both"/>
        <w:rPr>
          <w:rFonts w:ascii="Times New Roman" w:hAnsi="Times New Roman" w:cs="Times New Roman"/>
          <w:b/>
          <w:bCs/>
          <w:color w:val="auto"/>
          <w:u w:val="single"/>
        </w:rPr>
      </w:pPr>
    </w:p>
    <w:p w14:paraId="584752EB" w14:textId="4344DA50" w:rsidR="00E001D3" w:rsidRDefault="00E001D3" w:rsidP="006E088B">
      <w:pPr>
        <w:ind w:firstLine="360"/>
        <w:jc w:val="both"/>
        <w:rPr>
          <w:rFonts w:ascii="Times New Roman" w:hAnsi="Times New Roman" w:cs="Times New Roman"/>
          <w:b/>
          <w:bCs/>
          <w:color w:val="auto"/>
          <w:u w:val="single"/>
        </w:rPr>
      </w:pPr>
    </w:p>
    <w:p w14:paraId="69789539" w14:textId="77777777" w:rsidR="003901D2" w:rsidRDefault="003901D2" w:rsidP="003901D2">
      <w:pPr>
        <w:ind w:firstLine="720"/>
        <w:jc w:val="both"/>
        <w:rPr>
          <w:rFonts w:ascii="TimesNewRoman" w:hAnsi="TimesNewRoman"/>
        </w:rPr>
      </w:pPr>
      <w:r w:rsidRPr="0056262C">
        <w:rPr>
          <w:rFonts w:ascii="TimesNewRoman" w:hAnsi="TimesNewRoman"/>
        </w:rPr>
        <w:t xml:space="preserve">Previamente a la constitución de la mesa, el Presidente ordenó la apertura del sobre/archivo electrónico </w:t>
      </w:r>
      <w:r>
        <w:rPr>
          <w:rFonts w:ascii="TimesNewRoman" w:hAnsi="TimesNewRoman"/>
        </w:rPr>
        <w:t xml:space="preserve">A </w:t>
      </w:r>
      <w:r w:rsidRPr="0056262C">
        <w:rPr>
          <w:rFonts w:ascii="TimesNewRoman" w:hAnsi="TimesNewRoman"/>
        </w:rPr>
        <w:t>“</w:t>
      </w:r>
      <w:r>
        <w:rPr>
          <w:rFonts w:ascii="TimesNewRoman" w:hAnsi="TimesNewRoman"/>
        </w:rPr>
        <w:t>Documentación Administrativa</w:t>
      </w:r>
      <w:r w:rsidRPr="0056262C">
        <w:rPr>
          <w:rFonts w:ascii="TimesNewRoman" w:hAnsi="TimesNewRoman"/>
        </w:rPr>
        <w:t>”, de lo que se deja constancia conforme a lo previsto en el artículo 81.3 del Real Decreto 1098/2001, de 12 de octubre, por el que se aprueba el Reglamento General de Contratos de las Administraciones Públicas.</w:t>
      </w:r>
    </w:p>
    <w:p w14:paraId="52018B9D" w14:textId="77777777" w:rsidR="003901D2" w:rsidRPr="0056262C" w:rsidRDefault="003901D2" w:rsidP="003901D2">
      <w:pPr>
        <w:ind w:firstLine="720"/>
        <w:jc w:val="both"/>
      </w:pPr>
    </w:p>
    <w:p w14:paraId="2055F30F" w14:textId="77777777" w:rsidR="003901D2" w:rsidRDefault="003901D2" w:rsidP="003901D2">
      <w:pPr>
        <w:jc w:val="both"/>
        <w:rPr>
          <w:rFonts w:ascii="TimesNewRoman" w:hAnsi="TimesNewRoman"/>
        </w:rPr>
      </w:pPr>
    </w:p>
    <w:p w14:paraId="1C5A44F1" w14:textId="38B80EF2" w:rsidR="003901D2" w:rsidRDefault="003901D2" w:rsidP="003901D2">
      <w:pPr>
        <w:ind w:firstLine="720"/>
        <w:jc w:val="both"/>
        <w:rPr>
          <w:rFonts w:ascii="TimesNewRoman" w:hAnsi="TimesNewRoman"/>
        </w:rPr>
      </w:pPr>
      <w:r w:rsidRPr="0056262C">
        <w:rPr>
          <w:rFonts w:ascii="TimesNewRoman" w:hAnsi="TimesNewRoman"/>
        </w:rPr>
        <w:t>Informándose a los miembros de la mesa de contratación que la</w:t>
      </w:r>
      <w:r>
        <w:rPr>
          <w:rFonts w:ascii="TimesNewRoman" w:hAnsi="TimesNewRoman"/>
        </w:rPr>
        <w:t>s</w:t>
      </w:r>
      <w:r w:rsidRPr="0056262C">
        <w:rPr>
          <w:rFonts w:ascii="TimesNewRoman" w:hAnsi="TimesNewRoman"/>
        </w:rPr>
        <w:t xml:space="preserve"> </w:t>
      </w:r>
      <w:r>
        <w:rPr>
          <w:rFonts w:ascii="TimesNewRoman" w:hAnsi="TimesNewRoman"/>
        </w:rPr>
        <w:t>ofertas</w:t>
      </w:r>
      <w:r w:rsidRPr="0056262C">
        <w:rPr>
          <w:rFonts w:ascii="TimesNewRoman" w:hAnsi="TimesNewRoman"/>
        </w:rPr>
        <w:t xml:space="preserve"> presentada</w:t>
      </w:r>
      <w:r>
        <w:rPr>
          <w:rFonts w:ascii="TimesNewRoman" w:hAnsi="TimesNewRoman"/>
        </w:rPr>
        <w:t>s</w:t>
      </w:r>
      <w:r w:rsidR="007718DA">
        <w:rPr>
          <w:rFonts w:ascii="TimesNewRoman" w:hAnsi="TimesNewRoman"/>
        </w:rPr>
        <w:t xml:space="preserve"> </w:t>
      </w:r>
      <w:r>
        <w:rPr>
          <w:rFonts w:ascii="TimesNewRoman" w:hAnsi="TimesNewRoman"/>
        </w:rPr>
        <w:t>son</w:t>
      </w:r>
      <w:r w:rsidRPr="0056262C">
        <w:rPr>
          <w:rFonts w:ascii="TimesNewRoman" w:hAnsi="TimesNewRoman"/>
        </w:rPr>
        <w:t xml:space="preserve"> la</w:t>
      </w:r>
      <w:r>
        <w:rPr>
          <w:rFonts w:ascii="TimesNewRoman" w:hAnsi="TimesNewRoman"/>
        </w:rPr>
        <w:t>s</w:t>
      </w:r>
      <w:r w:rsidRPr="0056262C">
        <w:rPr>
          <w:rFonts w:ascii="TimesNewRoman" w:hAnsi="TimesNewRoman"/>
        </w:rPr>
        <w:t xml:space="preserve"> siguiente</w:t>
      </w:r>
      <w:r>
        <w:rPr>
          <w:rFonts w:ascii="TimesNewRoman" w:hAnsi="TimesNewRoman"/>
        </w:rPr>
        <w:t>s</w:t>
      </w:r>
      <w:r w:rsidRPr="0056262C">
        <w:rPr>
          <w:rFonts w:ascii="TimesNewRoman" w:hAnsi="TimesNewRoman"/>
        </w:rPr>
        <w:t>:</w:t>
      </w:r>
    </w:p>
    <w:p w14:paraId="7FB5F138" w14:textId="0D4D36FB" w:rsidR="00E001D3" w:rsidRDefault="00E001D3" w:rsidP="003901D2">
      <w:pPr>
        <w:jc w:val="both"/>
        <w:rPr>
          <w:rFonts w:ascii="Times New Roman" w:hAnsi="Times New Roman" w:cs="Times New Roman"/>
          <w:b/>
          <w:bCs/>
          <w:color w:val="auto"/>
          <w:u w:val="single"/>
        </w:rPr>
      </w:pPr>
    </w:p>
    <w:p w14:paraId="084EF4D1" w14:textId="6289354A" w:rsidR="00420D03" w:rsidRDefault="00420D03" w:rsidP="00420D03">
      <w:pPr>
        <w:ind w:left="-567"/>
        <w:jc w:val="both"/>
        <w:rPr>
          <w:rFonts w:ascii="Times New Roman" w:hAnsi="Times New Roman" w:cs="Times New Roman"/>
          <w:b/>
          <w:bCs/>
          <w:color w:val="auto"/>
          <w:u w:val="single"/>
        </w:rPr>
      </w:pPr>
    </w:p>
    <w:tbl>
      <w:tblPr>
        <w:tblStyle w:val="Tablaconcuadrcula"/>
        <w:tblW w:w="0" w:type="auto"/>
        <w:tblLook w:val="04A0" w:firstRow="1" w:lastRow="0" w:firstColumn="1" w:lastColumn="0" w:noHBand="0" w:noVBand="1"/>
      </w:tblPr>
      <w:tblGrid>
        <w:gridCol w:w="3822"/>
        <w:gridCol w:w="1470"/>
        <w:gridCol w:w="3768"/>
      </w:tblGrid>
      <w:tr w:rsidR="00B16798" w:rsidRPr="00D17580" w14:paraId="3E42AE90" w14:textId="77777777" w:rsidTr="00C730AF">
        <w:trPr>
          <w:trHeight w:val="300"/>
        </w:trPr>
        <w:tc>
          <w:tcPr>
            <w:tcW w:w="5520" w:type="dxa"/>
            <w:noWrap/>
            <w:vAlign w:val="center"/>
            <w:hideMark/>
          </w:tcPr>
          <w:p w14:paraId="4331FA6A" w14:textId="77777777" w:rsidR="00B16798" w:rsidRPr="00C730AF" w:rsidRDefault="00B16798" w:rsidP="00C730AF">
            <w:pPr>
              <w:jc w:val="center"/>
              <w:rPr>
                <w:b/>
                <w:bCs/>
                <w:sz w:val="28"/>
                <w:szCs w:val="28"/>
              </w:rPr>
            </w:pPr>
            <w:r w:rsidRPr="00C730AF">
              <w:rPr>
                <w:b/>
                <w:bCs/>
                <w:sz w:val="28"/>
                <w:szCs w:val="28"/>
              </w:rPr>
              <w:t>NOMBRE DE LA EMPRESA</w:t>
            </w:r>
          </w:p>
        </w:tc>
        <w:tc>
          <w:tcPr>
            <w:tcW w:w="2060" w:type="dxa"/>
            <w:noWrap/>
            <w:vAlign w:val="center"/>
            <w:hideMark/>
          </w:tcPr>
          <w:p w14:paraId="6F608C79" w14:textId="79B5AA55" w:rsidR="00B16798" w:rsidRPr="00C730AF" w:rsidRDefault="00B16798" w:rsidP="00C730AF">
            <w:pPr>
              <w:jc w:val="center"/>
              <w:rPr>
                <w:b/>
                <w:bCs/>
                <w:sz w:val="28"/>
                <w:szCs w:val="28"/>
              </w:rPr>
            </w:pPr>
            <w:r w:rsidRPr="00C730AF">
              <w:rPr>
                <w:b/>
                <w:bCs/>
                <w:sz w:val="28"/>
                <w:szCs w:val="28"/>
              </w:rPr>
              <w:t>LOTE</w:t>
            </w:r>
          </w:p>
        </w:tc>
        <w:tc>
          <w:tcPr>
            <w:tcW w:w="5440" w:type="dxa"/>
            <w:noWrap/>
            <w:vAlign w:val="center"/>
            <w:hideMark/>
          </w:tcPr>
          <w:p w14:paraId="65F9E13C" w14:textId="77777777" w:rsidR="00B16798" w:rsidRPr="00C730AF" w:rsidRDefault="00B16798" w:rsidP="00C730AF">
            <w:pPr>
              <w:jc w:val="center"/>
              <w:rPr>
                <w:b/>
                <w:bCs/>
                <w:sz w:val="28"/>
                <w:szCs w:val="28"/>
              </w:rPr>
            </w:pPr>
            <w:r w:rsidRPr="00C730AF">
              <w:rPr>
                <w:b/>
                <w:bCs/>
                <w:sz w:val="28"/>
                <w:szCs w:val="28"/>
              </w:rPr>
              <w:t>OCUPACIÓN</w:t>
            </w:r>
          </w:p>
        </w:tc>
      </w:tr>
      <w:tr w:rsidR="00B16798" w:rsidRPr="00D17580" w14:paraId="61C05298" w14:textId="77777777" w:rsidTr="00C730AF">
        <w:trPr>
          <w:trHeight w:val="375"/>
        </w:trPr>
        <w:tc>
          <w:tcPr>
            <w:tcW w:w="5520" w:type="dxa"/>
            <w:noWrap/>
            <w:vAlign w:val="center"/>
            <w:hideMark/>
          </w:tcPr>
          <w:p w14:paraId="1F2F9624" w14:textId="77777777" w:rsidR="00B16798" w:rsidRPr="00B16798" w:rsidRDefault="00B16798" w:rsidP="00C730AF">
            <w:pPr>
              <w:jc w:val="center"/>
              <w:rPr>
                <w:b/>
                <w:bCs/>
                <w:sz w:val="20"/>
                <w:szCs w:val="20"/>
              </w:rPr>
            </w:pPr>
            <w:r w:rsidRPr="00B16798">
              <w:rPr>
                <w:b/>
                <w:bCs/>
                <w:sz w:val="20"/>
                <w:szCs w:val="20"/>
              </w:rPr>
              <w:t>ISAAC RODRÍGUEZ BARBERO</w:t>
            </w:r>
          </w:p>
        </w:tc>
        <w:tc>
          <w:tcPr>
            <w:tcW w:w="2060" w:type="dxa"/>
            <w:noWrap/>
            <w:vAlign w:val="center"/>
            <w:hideMark/>
          </w:tcPr>
          <w:p w14:paraId="7F9FB605" w14:textId="77777777" w:rsidR="00B16798" w:rsidRPr="00B16798" w:rsidRDefault="00B16798" w:rsidP="00C730AF">
            <w:pPr>
              <w:jc w:val="center"/>
              <w:rPr>
                <w:b/>
                <w:bCs/>
                <w:sz w:val="20"/>
                <w:szCs w:val="20"/>
              </w:rPr>
            </w:pPr>
            <w:r w:rsidRPr="00B16798">
              <w:rPr>
                <w:b/>
                <w:bCs/>
                <w:sz w:val="20"/>
                <w:szCs w:val="20"/>
              </w:rPr>
              <w:t>1</w:t>
            </w:r>
          </w:p>
        </w:tc>
        <w:tc>
          <w:tcPr>
            <w:tcW w:w="5440" w:type="dxa"/>
            <w:noWrap/>
            <w:vAlign w:val="center"/>
            <w:hideMark/>
          </w:tcPr>
          <w:p w14:paraId="2D16E0F1"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27CF0BB9" w14:textId="77777777" w:rsidTr="00C730AF">
        <w:trPr>
          <w:trHeight w:val="375"/>
        </w:trPr>
        <w:tc>
          <w:tcPr>
            <w:tcW w:w="5520" w:type="dxa"/>
            <w:noWrap/>
            <w:vAlign w:val="center"/>
            <w:hideMark/>
          </w:tcPr>
          <w:p w14:paraId="2A2D7147" w14:textId="4954859A" w:rsidR="00B16798" w:rsidRPr="00B16798" w:rsidRDefault="00B16798" w:rsidP="00C730AF">
            <w:pPr>
              <w:jc w:val="center"/>
              <w:rPr>
                <w:b/>
                <w:bCs/>
                <w:sz w:val="20"/>
                <w:szCs w:val="20"/>
              </w:rPr>
            </w:pPr>
            <w:r w:rsidRPr="00B16798">
              <w:rPr>
                <w:b/>
                <w:bCs/>
                <w:sz w:val="20"/>
                <w:szCs w:val="20"/>
              </w:rPr>
              <w:t>EXPLOTACIONES LA BARCA DE JÁBEGA LA HERRADURA S.L.</w:t>
            </w:r>
          </w:p>
        </w:tc>
        <w:tc>
          <w:tcPr>
            <w:tcW w:w="2060" w:type="dxa"/>
            <w:noWrap/>
            <w:vAlign w:val="center"/>
            <w:hideMark/>
          </w:tcPr>
          <w:p w14:paraId="2C5F8563" w14:textId="77777777" w:rsidR="00B16798" w:rsidRPr="00B16798" w:rsidRDefault="00B16798" w:rsidP="00C730AF">
            <w:pPr>
              <w:jc w:val="center"/>
              <w:rPr>
                <w:b/>
                <w:bCs/>
                <w:sz w:val="20"/>
                <w:szCs w:val="20"/>
              </w:rPr>
            </w:pPr>
            <w:r w:rsidRPr="00B16798">
              <w:rPr>
                <w:b/>
                <w:bCs/>
                <w:sz w:val="20"/>
                <w:szCs w:val="20"/>
              </w:rPr>
              <w:t>3</w:t>
            </w:r>
          </w:p>
        </w:tc>
        <w:tc>
          <w:tcPr>
            <w:tcW w:w="5440" w:type="dxa"/>
            <w:noWrap/>
            <w:vAlign w:val="center"/>
            <w:hideMark/>
          </w:tcPr>
          <w:p w14:paraId="678D0393"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1848A742" w14:textId="77777777" w:rsidTr="00C730AF">
        <w:trPr>
          <w:trHeight w:val="375"/>
        </w:trPr>
        <w:tc>
          <w:tcPr>
            <w:tcW w:w="5520" w:type="dxa"/>
            <w:noWrap/>
            <w:vAlign w:val="center"/>
            <w:hideMark/>
          </w:tcPr>
          <w:p w14:paraId="4D019292" w14:textId="4A962F33" w:rsidR="00B16798" w:rsidRPr="00B16798" w:rsidRDefault="00B16798" w:rsidP="00C730AF">
            <w:pPr>
              <w:jc w:val="center"/>
              <w:rPr>
                <w:b/>
                <w:bCs/>
                <w:sz w:val="20"/>
                <w:szCs w:val="20"/>
              </w:rPr>
            </w:pPr>
            <w:r w:rsidRPr="00B16798">
              <w:rPr>
                <w:b/>
                <w:bCs/>
                <w:sz w:val="20"/>
                <w:szCs w:val="20"/>
              </w:rPr>
              <w:t>MARBEL HOTEL INVESTMENTS, S.L.U.</w:t>
            </w:r>
          </w:p>
        </w:tc>
        <w:tc>
          <w:tcPr>
            <w:tcW w:w="2060" w:type="dxa"/>
            <w:noWrap/>
            <w:vAlign w:val="center"/>
            <w:hideMark/>
          </w:tcPr>
          <w:p w14:paraId="5060C720" w14:textId="77777777" w:rsidR="00B16798" w:rsidRPr="00B16798" w:rsidRDefault="00B16798" w:rsidP="00C730AF">
            <w:pPr>
              <w:jc w:val="center"/>
              <w:rPr>
                <w:b/>
                <w:bCs/>
                <w:sz w:val="20"/>
                <w:szCs w:val="20"/>
              </w:rPr>
            </w:pPr>
            <w:r w:rsidRPr="00B16798">
              <w:rPr>
                <w:b/>
                <w:bCs/>
                <w:sz w:val="20"/>
                <w:szCs w:val="20"/>
              </w:rPr>
              <w:t>4</w:t>
            </w:r>
          </w:p>
        </w:tc>
        <w:tc>
          <w:tcPr>
            <w:tcW w:w="5440" w:type="dxa"/>
            <w:noWrap/>
            <w:vAlign w:val="center"/>
            <w:hideMark/>
          </w:tcPr>
          <w:p w14:paraId="2BC3F988"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269096DB" w14:textId="77777777" w:rsidTr="00C730AF">
        <w:trPr>
          <w:trHeight w:val="375"/>
        </w:trPr>
        <w:tc>
          <w:tcPr>
            <w:tcW w:w="5520" w:type="dxa"/>
            <w:noWrap/>
            <w:vAlign w:val="center"/>
            <w:hideMark/>
          </w:tcPr>
          <w:p w14:paraId="36454214" w14:textId="7E9D9196" w:rsidR="00B16798" w:rsidRPr="00B16798" w:rsidRDefault="00B16798" w:rsidP="00C730AF">
            <w:pPr>
              <w:jc w:val="center"/>
              <w:rPr>
                <w:b/>
                <w:bCs/>
                <w:sz w:val="20"/>
                <w:szCs w:val="20"/>
              </w:rPr>
            </w:pPr>
            <w:r w:rsidRPr="00B16798">
              <w:rPr>
                <w:b/>
                <w:bCs/>
                <w:sz w:val="20"/>
                <w:szCs w:val="20"/>
              </w:rPr>
              <w:t>DANIELA BARBERO GARCÍA</w:t>
            </w:r>
          </w:p>
        </w:tc>
        <w:tc>
          <w:tcPr>
            <w:tcW w:w="2060" w:type="dxa"/>
            <w:noWrap/>
            <w:vAlign w:val="center"/>
            <w:hideMark/>
          </w:tcPr>
          <w:p w14:paraId="1A04CE76" w14:textId="77777777" w:rsidR="00B16798" w:rsidRPr="00B16798" w:rsidRDefault="00B16798" w:rsidP="00C730AF">
            <w:pPr>
              <w:jc w:val="center"/>
              <w:rPr>
                <w:b/>
                <w:bCs/>
                <w:sz w:val="20"/>
                <w:szCs w:val="20"/>
              </w:rPr>
            </w:pPr>
            <w:r w:rsidRPr="00B16798">
              <w:rPr>
                <w:b/>
                <w:bCs/>
                <w:sz w:val="20"/>
                <w:szCs w:val="20"/>
              </w:rPr>
              <w:t>8</w:t>
            </w:r>
          </w:p>
        </w:tc>
        <w:tc>
          <w:tcPr>
            <w:tcW w:w="5440" w:type="dxa"/>
            <w:noWrap/>
            <w:vAlign w:val="center"/>
            <w:hideMark/>
          </w:tcPr>
          <w:p w14:paraId="45714C80"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03D20C4F" w14:textId="77777777" w:rsidTr="00C730AF">
        <w:trPr>
          <w:trHeight w:val="375"/>
        </w:trPr>
        <w:tc>
          <w:tcPr>
            <w:tcW w:w="5520" w:type="dxa"/>
            <w:noWrap/>
            <w:vAlign w:val="center"/>
            <w:hideMark/>
          </w:tcPr>
          <w:p w14:paraId="13F8068F" w14:textId="7DE7346E" w:rsidR="00B16798" w:rsidRPr="00B16798" w:rsidRDefault="00B16798" w:rsidP="00C730AF">
            <w:pPr>
              <w:jc w:val="center"/>
              <w:rPr>
                <w:b/>
                <w:bCs/>
                <w:sz w:val="20"/>
                <w:szCs w:val="20"/>
              </w:rPr>
            </w:pPr>
            <w:r w:rsidRPr="00B16798">
              <w:rPr>
                <w:b/>
                <w:bCs/>
                <w:sz w:val="20"/>
                <w:szCs w:val="20"/>
              </w:rPr>
              <w:t>HARODEHARO, S.L.</w:t>
            </w:r>
          </w:p>
        </w:tc>
        <w:tc>
          <w:tcPr>
            <w:tcW w:w="2060" w:type="dxa"/>
            <w:noWrap/>
            <w:vAlign w:val="center"/>
            <w:hideMark/>
          </w:tcPr>
          <w:p w14:paraId="2D205BDD" w14:textId="77777777" w:rsidR="00B16798" w:rsidRPr="00B16798" w:rsidRDefault="00B16798" w:rsidP="00C730AF">
            <w:pPr>
              <w:jc w:val="center"/>
              <w:rPr>
                <w:b/>
                <w:bCs/>
                <w:sz w:val="20"/>
                <w:szCs w:val="20"/>
              </w:rPr>
            </w:pPr>
            <w:r w:rsidRPr="00B16798">
              <w:rPr>
                <w:b/>
                <w:bCs/>
                <w:sz w:val="20"/>
                <w:szCs w:val="20"/>
              </w:rPr>
              <w:t>9</w:t>
            </w:r>
          </w:p>
        </w:tc>
        <w:tc>
          <w:tcPr>
            <w:tcW w:w="5440" w:type="dxa"/>
            <w:noWrap/>
            <w:vAlign w:val="center"/>
            <w:hideMark/>
          </w:tcPr>
          <w:p w14:paraId="4D7104CD"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4398F388" w14:textId="77777777" w:rsidTr="00C730AF">
        <w:trPr>
          <w:trHeight w:val="375"/>
        </w:trPr>
        <w:tc>
          <w:tcPr>
            <w:tcW w:w="5520" w:type="dxa"/>
            <w:noWrap/>
            <w:vAlign w:val="center"/>
            <w:hideMark/>
          </w:tcPr>
          <w:p w14:paraId="2C2EF264" w14:textId="29D3536D" w:rsidR="00B16798" w:rsidRPr="00B16798" w:rsidRDefault="00B16798" w:rsidP="00C730AF">
            <w:pPr>
              <w:jc w:val="center"/>
              <w:rPr>
                <w:b/>
                <w:bCs/>
                <w:sz w:val="20"/>
                <w:szCs w:val="20"/>
              </w:rPr>
            </w:pPr>
            <w:r w:rsidRPr="00B16798">
              <w:rPr>
                <w:b/>
                <w:bCs/>
                <w:sz w:val="20"/>
                <w:szCs w:val="20"/>
              </w:rPr>
              <w:t>YÉSSICA BARBERO GARCÍA</w:t>
            </w:r>
          </w:p>
        </w:tc>
        <w:tc>
          <w:tcPr>
            <w:tcW w:w="2060" w:type="dxa"/>
            <w:noWrap/>
            <w:vAlign w:val="center"/>
            <w:hideMark/>
          </w:tcPr>
          <w:p w14:paraId="2015A8F1" w14:textId="77777777" w:rsidR="00B16798" w:rsidRPr="00B16798" w:rsidRDefault="00B16798" w:rsidP="00C730AF">
            <w:pPr>
              <w:jc w:val="center"/>
              <w:rPr>
                <w:b/>
                <w:bCs/>
                <w:sz w:val="20"/>
                <w:szCs w:val="20"/>
              </w:rPr>
            </w:pPr>
            <w:r w:rsidRPr="00B16798">
              <w:rPr>
                <w:b/>
                <w:bCs/>
                <w:sz w:val="20"/>
                <w:szCs w:val="20"/>
              </w:rPr>
              <w:t>10</w:t>
            </w:r>
          </w:p>
        </w:tc>
        <w:tc>
          <w:tcPr>
            <w:tcW w:w="5440" w:type="dxa"/>
            <w:noWrap/>
            <w:vAlign w:val="center"/>
            <w:hideMark/>
          </w:tcPr>
          <w:p w14:paraId="79FEEB61"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0C985CC5" w14:textId="77777777" w:rsidTr="00C730AF">
        <w:trPr>
          <w:trHeight w:val="375"/>
        </w:trPr>
        <w:tc>
          <w:tcPr>
            <w:tcW w:w="5520" w:type="dxa"/>
            <w:noWrap/>
            <w:vAlign w:val="center"/>
            <w:hideMark/>
          </w:tcPr>
          <w:p w14:paraId="5DC375A8" w14:textId="77777777" w:rsidR="00B16798" w:rsidRPr="00B16798" w:rsidRDefault="00B16798" w:rsidP="00C730AF">
            <w:pPr>
              <w:jc w:val="center"/>
              <w:rPr>
                <w:b/>
                <w:bCs/>
                <w:sz w:val="20"/>
                <w:szCs w:val="20"/>
              </w:rPr>
            </w:pPr>
            <w:r w:rsidRPr="00B16798">
              <w:rPr>
                <w:b/>
                <w:bCs/>
                <w:sz w:val="20"/>
                <w:szCs w:val="20"/>
              </w:rPr>
              <w:t>INVERSIONES PICO FINO, S.L.</w:t>
            </w:r>
          </w:p>
        </w:tc>
        <w:tc>
          <w:tcPr>
            <w:tcW w:w="2060" w:type="dxa"/>
            <w:noWrap/>
            <w:vAlign w:val="center"/>
            <w:hideMark/>
          </w:tcPr>
          <w:p w14:paraId="2E859249" w14:textId="77777777" w:rsidR="00B16798" w:rsidRPr="00B16798" w:rsidRDefault="00B16798" w:rsidP="00C730AF">
            <w:pPr>
              <w:jc w:val="center"/>
              <w:rPr>
                <w:b/>
                <w:bCs/>
                <w:sz w:val="20"/>
                <w:szCs w:val="20"/>
              </w:rPr>
            </w:pPr>
            <w:r w:rsidRPr="00B16798">
              <w:rPr>
                <w:b/>
                <w:bCs/>
                <w:sz w:val="20"/>
                <w:szCs w:val="20"/>
              </w:rPr>
              <w:t>11</w:t>
            </w:r>
          </w:p>
        </w:tc>
        <w:tc>
          <w:tcPr>
            <w:tcW w:w="5440" w:type="dxa"/>
            <w:noWrap/>
            <w:vAlign w:val="center"/>
            <w:hideMark/>
          </w:tcPr>
          <w:p w14:paraId="5549D5B5"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5461D27E" w14:textId="77777777" w:rsidTr="00C730AF">
        <w:trPr>
          <w:trHeight w:val="375"/>
        </w:trPr>
        <w:tc>
          <w:tcPr>
            <w:tcW w:w="5520" w:type="dxa"/>
            <w:noWrap/>
            <w:vAlign w:val="center"/>
            <w:hideMark/>
          </w:tcPr>
          <w:p w14:paraId="4C2BA724" w14:textId="2B3452FE" w:rsidR="00B16798" w:rsidRPr="00B16798" w:rsidRDefault="00B16798" w:rsidP="00C730AF">
            <w:pPr>
              <w:jc w:val="center"/>
              <w:rPr>
                <w:b/>
                <w:bCs/>
                <w:sz w:val="20"/>
                <w:szCs w:val="20"/>
              </w:rPr>
            </w:pPr>
            <w:r w:rsidRPr="00B16798">
              <w:rPr>
                <w:b/>
                <w:bCs/>
                <w:sz w:val="20"/>
                <w:szCs w:val="20"/>
              </w:rPr>
              <w:t>MIRIAM BARBERO GARCÍA</w:t>
            </w:r>
          </w:p>
        </w:tc>
        <w:tc>
          <w:tcPr>
            <w:tcW w:w="2060" w:type="dxa"/>
            <w:noWrap/>
            <w:vAlign w:val="center"/>
            <w:hideMark/>
          </w:tcPr>
          <w:p w14:paraId="41B7E50C" w14:textId="77777777" w:rsidR="00B16798" w:rsidRPr="00B16798" w:rsidRDefault="00B16798" w:rsidP="00C730AF">
            <w:pPr>
              <w:jc w:val="center"/>
              <w:rPr>
                <w:b/>
                <w:bCs/>
                <w:sz w:val="20"/>
                <w:szCs w:val="20"/>
              </w:rPr>
            </w:pPr>
            <w:r w:rsidRPr="00B16798">
              <w:rPr>
                <w:b/>
                <w:bCs/>
                <w:sz w:val="20"/>
                <w:szCs w:val="20"/>
              </w:rPr>
              <w:t>12</w:t>
            </w:r>
          </w:p>
        </w:tc>
        <w:tc>
          <w:tcPr>
            <w:tcW w:w="5440" w:type="dxa"/>
            <w:noWrap/>
            <w:vAlign w:val="center"/>
            <w:hideMark/>
          </w:tcPr>
          <w:p w14:paraId="46DAD673"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0FAA0629" w14:textId="77777777" w:rsidTr="00C730AF">
        <w:trPr>
          <w:trHeight w:val="375"/>
        </w:trPr>
        <w:tc>
          <w:tcPr>
            <w:tcW w:w="5520" w:type="dxa"/>
            <w:noWrap/>
            <w:vAlign w:val="center"/>
            <w:hideMark/>
          </w:tcPr>
          <w:p w14:paraId="47D50803" w14:textId="11609E50" w:rsidR="00B16798" w:rsidRPr="00B16798" w:rsidRDefault="00B16798" w:rsidP="00C730AF">
            <w:pPr>
              <w:jc w:val="center"/>
              <w:rPr>
                <w:b/>
                <w:bCs/>
                <w:sz w:val="20"/>
                <w:szCs w:val="20"/>
              </w:rPr>
            </w:pPr>
            <w:r w:rsidRPr="00B16798">
              <w:rPr>
                <w:b/>
                <w:bCs/>
                <w:sz w:val="20"/>
                <w:szCs w:val="20"/>
              </w:rPr>
              <w:t>ANIDRAS MAR, S.L.</w:t>
            </w:r>
          </w:p>
        </w:tc>
        <w:tc>
          <w:tcPr>
            <w:tcW w:w="2060" w:type="dxa"/>
            <w:noWrap/>
            <w:vAlign w:val="center"/>
            <w:hideMark/>
          </w:tcPr>
          <w:p w14:paraId="52A12591" w14:textId="77777777" w:rsidR="00B16798" w:rsidRPr="00B16798" w:rsidRDefault="00B16798" w:rsidP="00C730AF">
            <w:pPr>
              <w:jc w:val="center"/>
              <w:rPr>
                <w:b/>
                <w:bCs/>
                <w:sz w:val="20"/>
                <w:szCs w:val="20"/>
              </w:rPr>
            </w:pPr>
            <w:r w:rsidRPr="00B16798">
              <w:rPr>
                <w:b/>
                <w:bCs/>
                <w:sz w:val="20"/>
                <w:szCs w:val="20"/>
              </w:rPr>
              <w:t>13</w:t>
            </w:r>
          </w:p>
        </w:tc>
        <w:tc>
          <w:tcPr>
            <w:tcW w:w="5440" w:type="dxa"/>
            <w:noWrap/>
            <w:vAlign w:val="center"/>
            <w:hideMark/>
          </w:tcPr>
          <w:p w14:paraId="0B2B1AA6"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509AB3D3" w14:textId="77777777" w:rsidTr="00C730AF">
        <w:trPr>
          <w:trHeight w:val="375"/>
        </w:trPr>
        <w:tc>
          <w:tcPr>
            <w:tcW w:w="5520" w:type="dxa"/>
            <w:noWrap/>
            <w:vAlign w:val="center"/>
            <w:hideMark/>
          </w:tcPr>
          <w:p w14:paraId="08BAFAAF" w14:textId="42A613D7" w:rsidR="00B16798" w:rsidRPr="00B16798" w:rsidRDefault="00B16798" w:rsidP="00C730AF">
            <w:pPr>
              <w:jc w:val="center"/>
              <w:rPr>
                <w:b/>
                <w:bCs/>
                <w:sz w:val="20"/>
                <w:szCs w:val="20"/>
              </w:rPr>
            </w:pPr>
            <w:r w:rsidRPr="00B16798">
              <w:rPr>
                <w:b/>
                <w:bCs/>
                <w:sz w:val="20"/>
                <w:szCs w:val="20"/>
              </w:rPr>
              <w:t>SOMMOS TURISMO S.L.</w:t>
            </w:r>
          </w:p>
        </w:tc>
        <w:tc>
          <w:tcPr>
            <w:tcW w:w="2060" w:type="dxa"/>
            <w:noWrap/>
            <w:vAlign w:val="center"/>
            <w:hideMark/>
          </w:tcPr>
          <w:p w14:paraId="082FD05D" w14:textId="77777777" w:rsidR="00B16798" w:rsidRPr="00B16798" w:rsidRDefault="00B16798" w:rsidP="00C730AF">
            <w:pPr>
              <w:jc w:val="center"/>
              <w:rPr>
                <w:b/>
                <w:bCs/>
                <w:sz w:val="20"/>
                <w:szCs w:val="20"/>
              </w:rPr>
            </w:pPr>
            <w:r w:rsidRPr="00B16798">
              <w:rPr>
                <w:b/>
                <w:bCs/>
                <w:sz w:val="20"/>
                <w:szCs w:val="20"/>
              </w:rPr>
              <w:t>14</w:t>
            </w:r>
          </w:p>
        </w:tc>
        <w:tc>
          <w:tcPr>
            <w:tcW w:w="5440" w:type="dxa"/>
            <w:noWrap/>
            <w:vAlign w:val="center"/>
            <w:hideMark/>
          </w:tcPr>
          <w:p w14:paraId="2D592986"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7131A431" w14:textId="77777777" w:rsidTr="00C730AF">
        <w:trPr>
          <w:trHeight w:val="375"/>
        </w:trPr>
        <w:tc>
          <w:tcPr>
            <w:tcW w:w="5520" w:type="dxa"/>
            <w:noWrap/>
            <w:vAlign w:val="center"/>
            <w:hideMark/>
          </w:tcPr>
          <w:p w14:paraId="59F17DB1" w14:textId="78540275" w:rsidR="00B16798" w:rsidRPr="00B16798" w:rsidRDefault="00B16798" w:rsidP="00C730AF">
            <w:pPr>
              <w:jc w:val="center"/>
              <w:rPr>
                <w:b/>
                <w:bCs/>
                <w:sz w:val="20"/>
                <w:szCs w:val="20"/>
              </w:rPr>
            </w:pPr>
            <w:r w:rsidRPr="00B16798">
              <w:rPr>
                <w:b/>
                <w:bCs/>
                <w:sz w:val="20"/>
                <w:szCs w:val="20"/>
              </w:rPr>
              <w:t>MULTIJATE, S.L.</w:t>
            </w:r>
          </w:p>
        </w:tc>
        <w:tc>
          <w:tcPr>
            <w:tcW w:w="2060" w:type="dxa"/>
            <w:noWrap/>
            <w:vAlign w:val="center"/>
            <w:hideMark/>
          </w:tcPr>
          <w:p w14:paraId="206FD98D" w14:textId="77777777" w:rsidR="00B16798" w:rsidRPr="00B16798" w:rsidRDefault="00B16798" w:rsidP="00C730AF">
            <w:pPr>
              <w:jc w:val="center"/>
              <w:rPr>
                <w:b/>
                <w:bCs/>
                <w:sz w:val="20"/>
                <w:szCs w:val="20"/>
              </w:rPr>
            </w:pPr>
            <w:r w:rsidRPr="00B16798">
              <w:rPr>
                <w:b/>
                <w:bCs/>
                <w:sz w:val="20"/>
                <w:szCs w:val="20"/>
              </w:rPr>
              <w:t>15</w:t>
            </w:r>
          </w:p>
        </w:tc>
        <w:tc>
          <w:tcPr>
            <w:tcW w:w="5440" w:type="dxa"/>
            <w:noWrap/>
            <w:vAlign w:val="center"/>
            <w:hideMark/>
          </w:tcPr>
          <w:p w14:paraId="7DF9BF6D"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12E5B87B" w14:textId="77777777" w:rsidTr="00C730AF">
        <w:trPr>
          <w:trHeight w:val="375"/>
        </w:trPr>
        <w:tc>
          <w:tcPr>
            <w:tcW w:w="5520" w:type="dxa"/>
            <w:noWrap/>
            <w:vAlign w:val="center"/>
            <w:hideMark/>
          </w:tcPr>
          <w:p w14:paraId="1874E5B6" w14:textId="49EF3D29" w:rsidR="00B16798" w:rsidRPr="00B16798" w:rsidRDefault="00B16798" w:rsidP="00C730AF">
            <w:pPr>
              <w:jc w:val="center"/>
              <w:rPr>
                <w:b/>
                <w:bCs/>
                <w:sz w:val="20"/>
                <w:szCs w:val="20"/>
              </w:rPr>
            </w:pPr>
            <w:r w:rsidRPr="00B16798">
              <w:rPr>
                <w:b/>
                <w:bCs/>
                <w:sz w:val="20"/>
                <w:szCs w:val="20"/>
              </w:rPr>
              <w:t>JACKELINE ANDREA BARBERO GARCÍA</w:t>
            </w:r>
          </w:p>
        </w:tc>
        <w:tc>
          <w:tcPr>
            <w:tcW w:w="2060" w:type="dxa"/>
            <w:noWrap/>
            <w:vAlign w:val="center"/>
            <w:hideMark/>
          </w:tcPr>
          <w:p w14:paraId="579D3EF9" w14:textId="77777777" w:rsidR="00B16798" w:rsidRPr="00B16798" w:rsidRDefault="00B16798" w:rsidP="00C730AF">
            <w:pPr>
              <w:jc w:val="center"/>
              <w:rPr>
                <w:b/>
                <w:bCs/>
                <w:sz w:val="20"/>
                <w:szCs w:val="20"/>
              </w:rPr>
            </w:pPr>
            <w:r w:rsidRPr="00B16798">
              <w:rPr>
                <w:b/>
                <w:bCs/>
                <w:sz w:val="20"/>
                <w:szCs w:val="20"/>
              </w:rPr>
              <w:t>16</w:t>
            </w:r>
          </w:p>
        </w:tc>
        <w:tc>
          <w:tcPr>
            <w:tcW w:w="5440" w:type="dxa"/>
            <w:noWrap/>
            <w:vAlign w:val="center"/>
            <w:hideMark/>
          </w:tcPr>
          <w:p w14:paraId="4685B7B7"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73CBDB19" w14:textId="77777777" w:rsidTr="00C730AF">
        <w:trPr>
          <w:trHeight w:val="375"/>
        </w:trPr>
        <w:tc>
          <w:tcPr>
            <w:tcW w:w="5520" w:type="dxa"/>
            <w:noWrap/>
            <w:vAlign w:val="center"/>
            <w:hideMark/>
          </w:tcPr>
          <w:p w14:paraId="11E307B9" w14:textId="7A0A3511" w:rsidR="00B16798" w:rsidRPr="00B16798" w:rsidRDefault="00B16798" w:rsidP="00C730AF">
            <w:pPr>
              <w:jc w:val="center"/>
              <w:rPr>
                <w:b/>
                <w:bCs/>
                <w:sz w:val="20"/>
                <w:szCs w:val="20"/>
              </w:rPr>
            </w:pPr>
            <w:r w:rsidRPr="00B16798">
              <w:rPr>
                <w:b/>
                <w:bCs/>
                <w:sz w:val="20"/>
                <w:szCs w:val="20"/>
              </w:rPr>
              <w:t>ANTONIO LIGERO JOYA</w:t>
            </w:r>
          </w:p>
        </w:tc>
        <w:tc>
          <w:tcPr>
            <w:tcW w:w="2060" w:type="dxa"/>
            <w:noWrap/>
            <w:vAlign w:val="center"/>
            <w:hideMark/>
          </w:tcPr>
          <w:p w14:paraId="4DAC1128" w14:textId="77777777" w:rsidR="00B16798" w:rsidRPr="00B16798" w:rsidRDefault="00B16798" w:rsidP="00C730AF">
            <w:pPr>
              <w:jc w:val="center"/>
              <w:rPr>
                <w:b/>
                <w:bCs/>
                <w:sz w:val="20"/>
                <w:szCs w:val="20"/>
              </w:rPr>
            </w:pPr>
            <w:r w:rsidRPr="00B16798">
              <w:rPr>
                <w:b/>
                <w:bCs/>
                <w:sz w:val="20"/>
                <w:szCs w:val="20"/>
              </w:rPr>
              <w:t>17</w:t>
            </w:r>
          </w:p>
        </w:tc>
        <w:tc>
          <w:tcPr>
            <w:tcW w:w="5440" w:type="dxa"/>
            <w:noWrap/>
            <w:vAlign w:val="center"/>
            <w:hideMark/>
          </w:tcPr>
          <w:p w14:paraId="5D1B1A46"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14597CB9" w14:textId="77777777" w:rsidTr="00C730AF">
        <w:trPr>
          <w:trHeight w:val="375"/>
        </w:trPr>
        <w:tc>
          <w:tcPr>
            <w:tcW w:w="5520" w:type="dxa"/>
            <w:noWrap/>
            <w:vAlign w:val="center"/>
            <w:hideMark/>
          </w:tcPr>
          <w:p w14:paraId="6EA14EF5" w14:textId="74A2D1F2" w:rsidR="00B16798" w:rsidRPr="00B16798" w:rsidRDefault="00B16798" w:rsidP="00C730AF">
            <w:pPr>
              <w:jc w:val="center"/>
              <w:rPr>
                <w:b/>
                <w:bCs/>
                <w:sz w:val="20"/>
                <w:szCs w:val="20"/>
              </w:rPr>
            </w:pPr>
            <w:r w:rsidRPr="00B16798">
              <w:rPr>
                <w:b/>
                <w:bCs/>
                <w:sz w:val="20"/>
                <w:szCs w:val="20"/>
              </w:rPr>
              <w:t>EDUARDO JOAQUIN RODRIGUEZ ARENAS</w:t>
            </w:r>
          </w:p>
        </w:tc>
        <w:tc>
          <w:tcPr>
            <w:tcW w:w="2060" w:type="dxa"/>
            <w:noWrap/>
            <w:vAlign w:val="center"/>
            <w:hideMark/>
          </w:tcPr>
          <w:p w14:paraId="3D5EF707" w14:textId="77777777" w:rsidR="00B16798" w:rsidRPr="00B16798" w:rsidRDefault="00B16798" w:rsidP="00C730AF">
            <w:pPr>
              <w:jc w:val="center"/>
              <w:rPr>
                <w:b/>
                <w:bCs/>
                <w:sz w:val="20"/>
                <w:szCs w:val="20"/>
              </w:rPr>
            </w:pPr>
            <w:r w:rsidRPr="00B16798">
              <w:rPr>
                <w:b/>
                <w:bCs/>
                <w:sz w:val="20"/>
                <w:szCs w:val="20"/>
              </w:rPr>
              <w:t>18</w:t>
            </w:r>
          </w:p>
        </w:tc>
        <w:tc>
          <w:tcPr>
            <w:tcW w:w="5440" w:type="dxa"/>
            <w:noWrap/>
            <w:vAlign w:val="center"/>
            <w:hideMark/>
          </w:tcPr>
          <w:p w14:paraId="7F37A247"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7C601803" w14:textId="77777777" w:rsidTr="00C730AF">
        <w:trPr>
          <w:trHeight w:val="375"/>
        </w:trPr>
        <w:tc>
          <w:tcPr>
            <w:tcW w:w="5520" w:type="dxa"/>
            <w:noWrap/>
            <w:vAlign w:val="center"/>
            <w:hideMark/>
          </w:tcPr>
          <w:p w14:paraId="481293A8" w14:textId="77777777" w:rsidR="00B16798" w:rsidRPr="00B16798" w:rsidRDefault="00B16798" w:rsidP="00C730AF">
            <w:pPr>
              <w:jc w:val="center"/>
              <w:rPr>
                <w:b/>
                <w:bCs/>
                <w:sz w:val="20"/>
                <w:szCs w:val="20"/>
              </w:rPr>
            </w:pPr>
            <w:r w:rsidRPr="00B16798">
              <w:rPr>
                <w:b/>
                <w:bCs/>
                <w:sz w:val="20"/>
                <w:szCs w:val="20"/>
              </w:rPr>
              <w:t>MARÍA MONTSERRAT BARBERO ALBERTO</w:t>
            </w:r>
          </w:p>
        </w:tc>
        <w:tc>
          <w:tcPr>
            <w:tcW w:w="2060" w:type="dxa"/>
            <w:noWrap/>
            <w:vAlign w:val="center"/>
            <w:hideMark/>
          </w:tcPr>
          <w:p w14:paraId="0BB774B1" w14:textId="77777777" w:rsidR="00B16798" w:rsidRPr="00B16798" w:rsidRDefault="00B16798" w:rsidP="00C730AF">
            <w:pPr>
              <w:jc w:val="center"/>
              <w:rPr>
                <w:b/>
                <w:bCs/>
                <w:sz w:val="20"/>
                <w:szCs w:val="20"/>
              </w:rPr>
            </w:pPr>
            <w:r w:rsidRPr="00B16798">
              <w:rPr>
                <w:b/>
                <w:bCs/>
                <w:sz w:val="20"/>
                <w:szCs w:val="20"/>
              </w:rPr>
              <w:t>19</w:t>
            </w:r>
          </w:p>
        </w:tc>
        <w:tc>
          <w:tcPr>
            <w:tcW w:w="5440" w:type="dxa"/>
            <w:noWrap/>
            <w:vAlign w:val="center"/>
            <w:hideMark/>
          </w:tcPr>
          <w:p w14:paraId="180469EB"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5183AB1E" w14:textId="77777777" w:rsidTr="00C730AF">
        <w:trPr>
          <w:trHeight w:val="375"/>
        </w:trPr>
        <w:tc>
          <w:tcPr>
            <w:tcW w:w="5520" w:type="dxa"/>
            <w:noWrap/>
            <w:vAlign w:val="center"/>
            <w:hideMark/>
          </w:tcPr>
          <w:p w14:paraId="0D861B69" w14:textId="255D2C06" w:rsidR="00B16798" w:rsidRPr="00B16798" w:rsidRDefault="00B16798" w:rsidP="00C730AF">
            <w:pPr>
              <w:jc w:val="center"/>
              <w:rPr>
                <w:b/>
                <w:bCs/>
                <w:sz w:val="20"/>
                <w:szCs w:val="20"/>
              </w:rPr>
            </w:pPr>
            <w:r w:rsidRPr="00B16798">
              <w:rPr>
                <w:b/>
                <w:bCs/>
                <w:sz w:val="20"/>
                <w:szCs w:val="20"/>
              </w:rPr>
              <w:t>JAIME QUESADA BARBERO</w:t>
            </w:r>
          </w:p>
        </w:tc>
        <w:tc>
          <w:tcPr>
            <w:tcW w:w="2060" w:type="dxa"/>
            <w:noWrap/>
            <w:vAlign w:val="center"/>
            <w:hideMark/>
          </w:tcPr>
          <w:p w14:paraId="6CD64968" w14:textId="77777777" w:rsidR="00B16798" w:rsidRPr="00B16798" w:rsidRDefault="00B16798" w:rsidP="00C730AF">
            <w:pPr>
              <w:jc w:val="center"/>
              <w:rPr>
                <w:b/>
                <w:bCs/>
                <w:sz w:val="20"/>
                <w:szCs w:val="20"/>
              </w:rPr>
            </w:pPr>
            <w:r w:rsidRPr="00B16798">
              <w:rPr>
                <w:b/>
                <w:bCs/>
                <w:sz w:val="20"/>
                <w:szCs w:val="20"/>
              </w:rPr>
              <w:t>20</w:t>
            </w:r>
          </w:p>
        </w:tc>
        <w:tc>
          <w:tcPr>
            <w:tcW w:w="5440" w:type="dxa"/>
            <w:noWrap/>
            <w:vAlign w:val="center"/>
            <w:hideMark/>
          </w:tcPr>
          <w:p w14:paraId="73CB18CF"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68756AF4" w14:textId="77777777" w:rsidTr="00C730AF">
        <w:trPr>
          <w:trHeight w:val="375"/>
        </w:trPr>
        <w:tc>
          <w:tcPr>
            <w:tcW w:w="5520" w:type="dxa"/>
            <w:noWrap/>
            <w:vAlign w:val="center"/>
            <w:hideMark/>
          </w:tcPr>
          <w:p w14:paraId="434889B8" w14:textId="026EA672" w:rsidR="00B16798" w:rsidRPr="00B16798" w:rsidRDefault="00B16798" w:rsidP="00C730AF">
            <w:pPr>
              <w:jc w:val="center"/>
              <w:rPr>
                <w:b/>
                <w:bCs/>
                <w:sz w:val="20"/>
                <w:szCs w:val="20"/>
              </w:rPr>
            </w:pPr>
            <w:r w:rsidRPr="00B16798">
              <w:rPr>
                <w:b/>
                <w:bCs/>
                <w:sz w:val="20"/>
                <w:szCs w:val="20"/>
              </w:rPr>
              <w:t>F.B. QUALITY S.L.U.</w:t>
            </w:r>
          </w:p>
        </w:tc>
        <w:tc>
          <w:tcPr>
            <w:tcW w:w="2060" w:type="dxa"/>
            <w:noWrap/>
            <w:vAlign w:val="center"/>
            <w:hideMark/>
          </w:tcPr>
          <w:p w14:paraId="50D8404B" w14:textId="77777777" w:rsidR="00B16798" w:rsidRPr="00B16798" w:rsidRDefault="00B16798" w:rsidP="00C730AF">
            <w:pPr>
              <w:jc w:val="center"/>
              <w:rPr>
                <w:b/>
                <w:bCs/>
                <w:sz w:val="20"/>
                <w:szCs w:val="20"/>
              </w:rPr>
            </w:pPr>
            <w:r w:rsidRPr="00B16798">
              <w:rPr>
                <w:b/>
                <w:bCs/>
                <w:sz w:val="20"/>
                <w:szCs w:val="20"/>
              </w:rPr>
              <w:t>21</w:t>
            </w:r>
          </w:p>
        </w:tc>
        <w:tc>
          <w:tcPr>
            <w:tcW w:w="5440" w:type="dxa"/>
            <w:noWrap/>
            <w:vAlign w:val="center"/>
            <w:hideMark/>
          </w:tcPr>
          <w:p w14:paraId="13275F08"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3E0D3032" w14:textId="77777777" w:rsidTr="00C730AF">
        <w:trPr>
          <w:trHeight w:val="375"/>
        </w:trPr>
        <w:tc>
          <w:tcPr>
            <w:tcW w:w="5520" w:type="dxa"/>
            <w:noWrap/>
            <w:vAlign w:val="center"/>
            <w:hideMark/>
          </w:tcPr>
          <w:p w14:paraId="7B95038E" w14:textId="77777777" w:rsidR="00B16798" w:rsidRPr="00B16798" w:rsidRDefault="00B16798" w:rsidP="00C730AF">
            <w:pPr>
              <w:jc w:val="center"/>
              <w:rPr>
                <w:b/>
                <w:bCs/>
                <w:sz w:val="20"/>
                <w:szCs w:val="20"/>
              </w:rPr>
            </w:pPr>
            <w:r w:rsidRPr="00B16798">
              <w:rPr>
                <w:b/>
                <w:bCs/>
                <w:sz w:val="20"/>
                <w:szCs w:val="20"/>
              </w:rPr>
              <w:t>BRISKA DEVELOPMENT, S.L.</w:t>
            </w:r>
          </w:p>
        </w:tc>
        <w:tc>
          <w:tcPr>
            <w:tcW w:w="2060" w:type="dxa"/>
            <w:noWrap/>
            <w:vAlign w:val="center"/>
            <w:hideMark/>
          </w:tcPr>
          <w:p w14:paraId="1EB65487" w14:textId="77777777" w:rsidR="00B16798" w:rsidRPr="00B16798" w:rsidRDefault="00B16798" w:rsidP="00C730AF">
            <w:pPr>
              <w:jc w:val="center"/>
              <w:rPr>
                <w:b/>
                <w:bCs/>
                <w:sz w:val="20"/>
                <w:szCs w:val="20"/>
              </w:rPr>
            </w:pPr>
            <w:r w:rsidRPr="00B16798">
              <w:rPr>
                <w:b/>
                <w:bCs/>
                <w:sz w:val="20"/>
                <w:szCs w:val="20"/>
              </w:rPr>
              <w:t>22</w:t>
            </w:r>
          </w:p>
        </w:tc>
        <w:tc>
          <w:tcPr>
            <w:tcW w:w="5440" w:type="dxa"/>
            <w:noWrap/>
            <w:vAlign w:val="center"/>
            <w:hideMark/>
          </w:tcPr>
          <w:p w14:paraId="53D56EEC"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424A1AA0" w14:textId="77777777" w:rsidTr="00C730AF">
        <w:trPr>
          <w:trHeight w:val="375"/>
        </w:trPr>
        <w:tc>
          <w:tcPr>
            <w:tcW w:w="5520" w:type="dxa"/>
            <w:noWrap/>
            <w:vAlign w:val="center"/>
            <w:hideMark/>
          </w:tcPr>
          <w:p w14:paraId="1AFECD8D" w14:textId="69F402BB" w:rsidR="00B16798" w:rsidRPr="00B16798" w:rsidRDefault="00B16798" w:rsidP="00C730AF">
            <w:pPr>
              <w:jc w:val="center"/>
              <w:rPr>
                <w:b/>
                <w:bCs/>
                <w:sz w:val="20"/>
                <w:szCs w:val="20"/>
              </w:rPr>
            </w:pPr>
            <w:r w:rsidRPr="00B16798">
              <w:rPr>
                <w:b/>
                <w:bCs/>
                <w:sz w:val="20"/>
                <w:szCs w:val="20"/>
              </w:rPr>
              <w:t>JUSTO BAGÜESTE VILLACAMPA</w:t>
            </w:r>
          </w:p>
        </w:tc>
        <w:tc>
          <w:tcPr>
            <w:tcW w:w="2060" w:type="dxa"/>
            <w:noWrap/>
            <w:vAlign w:val="center"/>
            <w:hideMark/>
          </w:tcPr>
          <w:p w14:paraId="3C205677" w14:textId="77777777" w:rsidR="00B16798" w:rsidRPr="00B16798" w:rsidRDefault="00B16798" w:rsidP="00C730AF">
            <w:pPr>
              <w:jc w:val="center"/>
              <w:rPr>
                <w:b/>
                <w:bCs/>
                <w:sz w:val="20"/>
                <w:szCs w:val="20"/>
              </w:rPr>
            </w:pPr>
            <w:r w:rsidRPr="00B16798">
              <w:rPr>
                <w:b/>
                <w:bCs/>
                <w:sz w:val="20"/>
                <w:szCs w:val="20"/>
              </w:rPr>
              <w:t>23</w:t>
            </w:r>
          </w:p>
        </w:tc>
        <w:tc>
          <w:tcPr>
            <w:tcW w:w="5440" w:type="dxa"/>
            <w:noWrap/>
            <w:vAlign w:val="center"/>
            <w:hideMark/>
          </w:tcPr>
          <w:p w14:paraId="3FA1EE92"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0C96E0CD" w14:textId="77777777" w:rsidTr="00C730AF">
        <w:trPr>
          <w:trHeight w:val="375"/>
        </w:trPr>
        <w:tc>
          <w:tcPr>
            <w:tcW w:w="5520" w:type="dxa"/>
            <w:noWrap/>
            <w:vAlign w:val="center"/>
            <w:hideMark/>
          </w:tcPr>
          <w:p w14:paraId="2FEC3FD2" w14:textId="5119BD4A" w:rsidR="00B16798" w:rsidRPr="00B16798" w:rsidRDefault="00B16798" w:rsidP="00C730AF">
            <w:pPr>
              <w:jc w:val="center"/>
              <w:rPr>
                <w:b/>
                <w:bCs/>
                <w:sz w:val="20"/>
                <w:szCs w:val="20"/>
              </w:rPr>
            </w:pPr>
            <w:r w:rsidRPr="00B16798">
              <w:rPr>
                <w:b/>
                <w:bCs/>
                <w:sz w:val="20"/>
                <w:szCs w:val="20"/>
              </w:rPr>
              <w:t>MANUEL MINGORANCE PÉREZ</w:t>
            </w:r>
          </w:p>
        </w:tc>
        <w:tc>
          <w:tcPr>
            <w:tcW w:w="2060" w:type="dxa"/>
            <w:noWrap/>
            <w:vAlign w:val="center"/>
            <w:hideMark/>
          </w:tcPr>
          <w:p w14:paraId="15593103" w14:textId="77777777" w:rsidR="00B16798" w:rsidRPr="00B16798" w:rsidRDefault="00B16798" w:rsidP="00C730AF">
            <w:pPr>
              <w:jc w:val="center"/>
              <w:rPr>
                <w:b/>
                <w:bCs/>
                <w:sz w:val="20"/>
                <w:szCs w:val="20"/>
              </w:rPr>
            </w:pPr>
            <w:r w:rsidRPr="00B16798">
              <w:rPr>
                <w:b/>
                <w:bCs/>
                <w:sz w:val="20"/>
                <w:szCs w:val="20"/>
              </w:rPr>
              <w:t>24</w:t>
            </w:r>
          </w:p>
        </w:tc>
        <w:tc>
          <w:tcPr>
            <w:tcW w:w="5440" w:type="dxa"/>
            <w:noWrap/>
            <w:vAlign w:val="center"/>
            <w:hideMark/>
          </w:tcPr>
          <w:p w14:paraId="19B9EBC7"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3163BFF9" w14:textId="77777777" w:rsidTr="00C730AF">
        <w:trPr>
          <w:trHeight w:val="375"/>
        </w:trPr>
        <w:tc>
          <w:tcPr>
            <w:tcW w:w="5520" w:type="dxa"/>
            <w:noWrap/>
            <w:vAlign w:val="center"/>
            <w:hideMark/>
          </w:tcPr>
          <w:p w14:paraId="133AD218" w14:textId="77777777" w:rsidR="00B16798" w:rsidRPr="00B16798" w:rsidRDefault="00B16798" w:rsidP="00C730AF">
            <w:pPr>
              <w:jc w:val="center"/>
              <w:rPr>
                <w:b/>
                <w:bCs/>
                <w:sz w:val="20"/>
                <w:szCs w:val="20"/>
              </w:rPr>
            </w:pPr>
            <w:r w:rsidRPr="00B16798">
              <w:rPr>
                <w:b/>
                <w:bCs/>
                <w:sz w:val="20"/>
                <w:szCs w:val="20"/>
              </w:rPr>
              <w:t>APARTAMENTOS EN ALQUILER, S.L.</w:t>
            </w:r>
          </w:p>
        </w:tc>
        <w:tc>
          <w:tcPr>
            <w:tcW w:w="2060" w:type="dxa"/>
            <w:noWrap/>
            <w:vAlign w:val="center"/>
            <w:hideMark/>
          </w:tcPr>
          <w:p w14:paraId="529AB058" w14:textId="77777777" w:rsidR="00B16798" w:rsidRPr="00B16798" w:rsidRDefault="00B16798" w:rsidP="00C730AF">
            <w:pPr>
              <w:jc w:val="center"/>
              <w:rPr>
                <w:b/>
                <w:bCs/>
                <w:sz w:val="20"/>
                <w:szCs w:val="20"/>
              </w:rPr>
            </w:pPr>
            <w:r w:rsidRPr="00B16798">
              <w:rPr>
                <w:b/>
                <w:bCs/>
                <w:sz w:val="20"/>
                <w:szCs w:val="20"/>
              </w:rPr>
              <w:t>25</w:t>
            </w:r>
          </w:p>
        </w:tc>
        <w:tc>
          <w:tcPr>
            <w:tcW w:w="5440" w:type="dxa"/>
            <w:noWrap/>
            <w:vAlign w:val="center"/>
            <w:hideMark/>
          </w:tcPr>
          <w:p w14:paraId="136C00B4"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0238490A" w14:textId="77777777" w:rsidTr="00C730AF">
        <w:trPr>
          <w:trHeight w:val="375"/>
        </w:trPr>
        <w:tc>
          <w:tcPr>
            <w:tcW w:w="5520" w:type="dxa"/>
            <w:noWrap/>
            <w:vAlign w:val="center"/>
            <w:hideMark/>
          </w:tcPr>
          <w:p w14:paraId="5AC89157" w14:textId="77777777" w:rsidR="00B16798" w:rsidRPr="00B16798" w:rsidRDefault="00B16798" w:rsidP="00C730AF">
            <w:pPr>
              <w:jc w:val="center"/>
              <w:rPr>
                <w:b/>
                <w:bCs/>
                <w:sz w:val="20"/>
                <w:szCs w:val="20"/>
              </w:rPr>
            </w:pPr>
            <w:r w:rsidRPr="00B16798">
              <w:rPr>
                <w:b/>
                <w:bCs/>
                <w:sz w:val="20"/>
                <w:szCs w:val="20"/>
              </w:rPr>
              <w:t>VLAD ANDREI BIGI</w:t>
            </w:r>
          </w:p>
        </w:tc>
        <w:tc>
          <w:tcPr>
            <w:tcW w:w="2060" w:type="dxa"/>
            <w:noWrap/>
            <w:vAlign w:val="center"/>
            <w:hideMark/>
          </w:tcPr>
          <w:p w14:paraId="5B7CA74C" w14:textId="77777777" w:rsidR="00B16798" w:rsidRPr="00B16798" w:rsidRDefault="00B16798" w:rsidP="00C730AF">
            <w:pPr>
              <w:jc w:val="center"/>
              <w:rPr>
                <w:b/>
                <w:bCs/>
                <w:sz w:val="20"/>
                <w:szCs w:val="20"/>
              </w:rPr>
            </w:pPr>
            <w:r w:rsidRPr="00B16798">
              <w:rPr>
                <w:b/>
                <w:bCs/>
                <w:sz w:val="20"/>
                <w:szCs w:val="20"/>
              </w:rPr>
              <w:t>26</w:t>
            </w:r>
          </w:p>
        </w:tc>
        <w:tc>
          <w:tcPr>
            <w:tcW w:w="5440" w:type="dxa"/>
            <w:noWrap/>
            <w:vAlign w:val="center"/>
            <w:hideMark/>
          </w:tcPr>
          <w:p w14:paraId="582AEFA4"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5ABF2AC9" w14:textId="77777777" w:rsidTr="00C730AF">
        <w:trPr>
          <w:trHeight w:val="375"/>
        </w:trPr>
        <w:tc>
          <w:tcPr>
            <w:tcW w:w="5520" w:type="dxa"/>
            <w:noWrap/>
            <w:vAlign w:val="center"/>
            <w:hideMark/>
          </w:tcPr>
          <w:p w14:paraId="4456ABAC" w14:textId="637FAC4D" w:rsidR="00B16798" w:rsidRPr="00B16798" w:rsidRDefault="00B16798" w:rsidP="00C730AF">
            <w:pPr>
              <w:jc w:val="center"/>
              <w:rPr>
                <w:b/>
                <w:bCs/>
                <w:sz w:val="20"/>
                <w:szCs w:val="20"/>
              </w:rPr>
            </w:pPr>
            <w:r w:rsidRPr="00B16798">
              <w:rPr>
                <w:b/>
                <w:bCs/>
                <w:sz w:val="20"/>
                <w:szCs w:val="20"/>
              </w:rPr>
              <w:lastRenderedPageBreak/>
              <w:t>HOSTEGRA COSTA TROPICAL S.L.</w:t>
            </w:r>
          </w:p>
        </w:tc>
        <w:tc>
          <w:tcPr>
            <w:tcW w:w="2060" w:type="dxa"/>
            <w:noWrap/>
            <w:vAlign w:val="center"/>
            <w:hideMark/>
          </w:tcPr>
          <w:p w14:paraId="4C04B150" w14:textId="77777777" w:rsidR="00B16798" w:rsidRPr="00B16798" w:rsidRDefault="00B16798" w:rsidP="00C730AF">
            <w:pPr>
              <w:jc w:val="center"/>
              <w:rPr>
                <w:b/>
                <w:bCs/>
                <w:sz w:val="20"/>
                <w:szCs w:val="20"/>
              </w:rPr>
            </w:pPr>
            <w:r w:rsidRPr="00B16798">
              <w:rPr>
                <w:b/>
                <w:bCs/>
                <w:sz w:val="20"/>
                <w:szCs w:val="20"/>
              </w:rPr>
              <w:t>27</w:t>
            </w:r>
          </w:p>
        </w:tc>
        <w:tc>
          <w:tcPr>
            <w:tcW w:w="5440" w:type="dxa"/>
            <w:noWrap/>
            <w:vAlign w:val="center"/>
            <w:hideMark/>
          </w:tcPr>
          <w:p w14:paraId="6B133402"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6BA256F2" w14:textId="77777777" w:rsidTr="00C730AF">
        <w:trPr>
          <w:trHeight w:val="375"/>
        </w:trPr>
        <w:tc>
          <w:tcPr>
            <w:tcW w:w="5520" w:type="dxa"/>
            <w:noWrap/>
            <w:vAlign w:val="center"/>
            <w:hideMark/>
          </w:tcPr>
          <w:p w14:paraId="72D936CF" w14:textId="3401FFCF" w:rsidR="00B16798" w:rsidRPr="00B16798" w:rsidRDefault="00B16798" w:rsidP="00C730AF">
            <w:pPr>
              <w:jc w:val="center"/>
              <w:rPr>
                <w:b/>
                <w:bCs/>
                <w:sz w:val="20"/>
                <w:szCs w:val="20"/>
              </w:rPr>
            </w:pPr>
            <w:r w:rsidRPr="00B16798">
              <w:rPr>
                <w:b/>
                <w:bCs/>
                <w:sz w:val="20"/>
                <w:szCs w:val="20"/>
              </w:rPr>
              <w:t>JOAQUIN RUIZ BOTO</w:t>
            </w:r>
          </w:p>
        </w:tc>
        <w:tc>
          <w:tcPr>
            <w:tcW w:w="2060" w:type="dxa"/>
            <w:noWrap/>
            <w:vAlign w:val="center"/>
            <w:hideMark/>
          </w:tcPr>
          <w:p w14:paraId="1218A295" w14:textId="77777777" w:rsidR="00B16798" w:rsidRPr="00B16798" w:rsidRDefault="00B16798" w:rsidP="00C730AF">
            <w:pPr>
              <w:jc w:val="center"/>
              <w:rPr>
                <w:b/>
                <w:bCs/>
                <w:sz w:val="20"/>
                <w:szCs w:val="20"/>
              </w:rPr>
            </w:pPr>
            <w:r w:rsidRPr="00B16798">
              <w:rPr>
                <w:b/>
                <w:bCs/>
                <w:sz w:val="20"/>
                <w:szCs w:val="20"/>
              </w:rPr>
              <w:t>27</w:t>
            </w:r>
          </w:p>
        </w:tc>
        <w:tc>
          <w:tcPr>
            <w:tcW w:w="5440" w:type="dxa"/>
            <w:noWrap/>
            <w:vAlign w:val="center"/>
            <w:hideMark/>
          </w:tcPr>
          <w:p w14:paraId="5621D983"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11E3D580" w14:textId="77777777" w:rsidTr="00C730AF">
        <w:trPr>
          <w:trHeight w:val="375"/>
        </w:trPr>
        <w:tc>
          <w:tcPr>
            <w:tcW w:w="5520" w:type="dxa"/>
            <w:noWrap/>
            <w:vAlign w:val="center"/>
            <w:hideMark/>
          </w:tcPr>
          <w:p w14:paraId="4DEE7262" w14:textId="4BBF6903" w:rsidR="00B16798" w:rsidRPr="00B16798" w:rsidRDefault="00B16798" w:rsidP="00C730AF">
            <w:pPr>
              <w:jc w:val="center"/>
              <w:rPr>
                <w:b/>
                <w:bCs/>
                <w:sz w:val="20"/>
                <w:szCs w:val="20"/>
              </w:rPr>
            </w:pPr>
            <w:r w:rsidRPr="00B16798">
              <w:rPr>
                <w:b/>
                <w:bCs/>
                <w:sz w:val="20"/>
                <w:szCs w:val="20"/>
              </w:rPr>
              <w:t>LUZ DE LUNA SANTOS BERJÓN</w:t>
            </w:r>
          </w:p>
        </w:tc>
        <w:tc>
          <w:tcPr>
            <w:tcW w:w="2060" w:type="dxa"/>
            <w:noWrap/>
            <w:vAlign w:val="center"/>
            <w:hideMark/>
          </w:tcPr>
          <w:p w14:paraId="4FA6E5CE" w14:textId="77777777" w:rsidR="00B16798" w:rsidRPr="00B16798" w:rsidRDefault="00B16798" w:rsidP="00C730AF">
            <w:pPr>
              <w:jc w:val="center"/>
              <w:rPr>
                <w:b/>
                <w:bCs/>
                <w:sz w:val="20"/>
                <w:szCs w:val="20"/>
              </w:rPr>
            </w:pPr>
            <w:r w:rsidRPr="00B16798">
              <w:rPr>
                <w:b/>
                <w:bCs/>
                <w:sz w:val="20"/>
                <w:szCs w:val="20"/>
              </w:rPr>
              <w:t>28</w:t>
            </w:r>
          </w:p>
        </w:tc>
        <w:tc>
          <w:tcPr>
            <w:tcW w:w="5440" w:type="dxa"/>
            <w:noWrap/>
            <w:vAlign w:val="center"/>
            <w:hideMark/>
          </w:tcPr>
          <w:p w14:paraId="50CADF42"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1DE3E20B" w14:textId="77777777" w:rsidTr="00C730AF">
        <w:trPr>
          <w:trHeight w:val="375"/>
        </w:trPr>
        <w:tc>
          <w:tcPr>
            <w:tcW w:w="5520" w:type="dxa"/>
            <w:noWrap/>
            <w:vAlign w:val="center"/>
            <w:hideMark/>
          </w:tcPr>
          <w:p w14:paraId="6C823FE7" w14:textId="092C7681" w:rsidR="00B16798" w:rsidRPr="00B16798" w:rsidRDefault="00B16798" w:rsidP="00C730AF">
            <w:pPr>
              <w:jc w:val="center"/>
              <w:rPr>
                <w:b/>
                <w:bCs/>
                <w:sz w:val="20"/>
                <w:szCs w:val="20"/>
              </w:rPr>
            </w:pPr>
            <w:r w:rsidRPr="00B16798">
              <w:rPr>
                <w:b/>
                <w:bCs/>
                <w:sz w:val="20"/>
                <w:szCs w:val="20"/>
              </w:rPr>
              <w:t>JOSE FRANCISCO MINGORANCE GUTIÉRREZ</w:t>
            </w:r>
          </w:p>
        </w:tc>
        <w:tc>
          <w:tcPr>
            <w:tcW w:w="2060" w:type="dxa"/>
            <w:noWrap/>
            <w:vAlign w:val="center"/>
            <w:hideMark/>
          </w:tcPr>
          <w:p w14:paraId="5BDA67CB" w14:textId="77777777" w:rsidR="00B16798" w:rsidRPr="00B16798" w:rsidRDefault="00B16798" w:rsidP="00C730AF">
            <w:pPr>
              <w:jc w:val="center"/>
              <w:rPr>
                <w:b/>
                <w:bCs/>
                <w:sz w:val="20"/>
                <w:szCs w:val="20"/>
              </w:rPr>
            </w:pPr>
            <w:r w:rsidRPr="00B16798">
              <w:rPr>
                <w:b/>
                <w:bCs/>
                <w:sz w:val="20"/>
                <w:szCs w:val="20"/>
              </w:rPr>
              <w:t>29</w:t>
            </w:r>
          </w:p>
        </w:tc>
        <w:tc>
          <w:tcPr>
            <w:tcW w:w="5440" w:type="dxa"/>
            <w:noWrap/>
            <w:vAlign w:val="center"/>
            <w:hideMark/>
          </w:tcPr>
          <w:p w14:paraId="64CCBFB8"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3D2E62F9" w14:textId="77777777" w:rsidTr="00C730AF">
        <w:trPr>
          <w:trHeight w:val="375"/>
        </w:trPr>
        <w:tc>
          <w:tcPr>
            <w:tcW w:w="5520" w:type="dxa"/>
            <w:noWrap/>
            <w:vAlign w:val="center"/>
            <w:hideMark/>
          </w:tcPr>
          <w:p w14:paraId="4A637E90" w14:textId="77777777" w:rsidR="00B16798" w:rsidRPr="00B16798" w:rsidRDefault="00B16798" w:rsidP="00C730AF">
            <w:pPr>
              <w:jc w:val="center"/>
              <w:rPr>
                <w:b/>
                <w:bCs/>
                <w:sz w:val="20"/>
                <w:szCs w:val="20"/>
              </w:rPr>
            </w:pPr>
            <w:r w:rsidRPr="00B16798">
              <w:rPr>
                <w:b/>
                <w:bCs/>
                <w:sz w:val="20"/>
                <w:szCs w:val="20"/>
              </w:rPr>
              <w:t>VANESA FUENTES PERALTA</w:t>
            </w:r>
          </w:p>
        </w:tc>
        <w:tc>
          <w:tcPr>
            <w:tcW w:w="2060" w:type="dxa"/>
            <w:noWrap/>
            <w:vAlign w:val="center"/>
            <w:hideMark/>
          </w:tcPr>
          <w:p w14:paraId="65FB277D" w14:textId="77777777" w:rsidR="00B16798" w:rsidRPr="00B16798" w:rsidRDefault="00B16798" w:rsidP="00C730AF">
            <w:pPr>
              <w:jc w:val="center"/>
              <w:rPr>
                <w:b/>
                <w:bCs/>
                <w:sz w:val="20"/>
                <w:szCs w:val="20"/>
              </w:rPr>
            </w:pPr>
            <w:r w:rsidRPr="00B16798">
              <w:rPr>
                <w:b/>
                <w:bCs/>
                <w:sz w:val="20"/>
                <w:szCs w:val="20"/>
              </w:rPr>
              <w:t>30</w:t>
            </w:r>
          </w:p>
        </w:tc>
        <w:tc>
          <w:tcPr>
            <w:tcW w:w="5440" w:type="dxa"/>
            <w:noWrap/>
            <w:vAlign w:val="center"/>
            <w:hideMark/>
          </w:tcPr>
          <w:p w14:paraId="6F26C3B1"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274AF5F4" w14:textId="77777777" w:rsidTr="00C730AF">
        <w:trPr>
          <w:trHeight w:val="375"/>
        </w:trPr>
        <w:tc>
          <w:tcPr>
            <w:tcW w:w="5520" w:type="dxa"/>
            <w:noWrap/>
            <w:vAlign w:val="center"/>
            <w:hideMark/>
          </w:tcPr>
          <w:p w14:paraId="3797C618" w14:textId="77777777" w:rsidR="00B16798" w:rsidRPr="00B16798" w:rsidRDefault="00B16798" w:rsidP="00C730AF">
            <w:pPr>
              <w:jc w:val="center"/>
              <w:rPr>
                <w:b/>
                <w:bCs/>
                <w:sz w:val="20"/>
                <w:szCs w:val="20"/>
              </w:rPr>
            </w:pPr>
            <w:r w:rsidRPr="00B16798">
              <w:rPr>
                <w:b/>
                <w:bCs/>
                <w:sz w:val="20"/>
                <w:szCs w:val="20"/>
              </w:rPr>
              <w:t>JOSE LUIS DORADO DÍAZ</w:t>
            </w:r>
          </w:p>
        </w:tc>
        <w:tc>
          <w:tcPr>
            <w:tcW w:w="2060" w:type="dxa"/>
            <w:noWrap/>
            <w:vAlign w:val="center"/>
            <w:hideMark/>
          </w:tcPr>
          <w:p w14:paraId="5497662D" w14:textId="77777777" w:rsidR="00B16798" w:rsidRPr="00B16798" w:rsidRDefault="00B16798" w:rsidP="00C730AF">
            <w:pPr>
              <w:jc w:val="center"/>
              <w:rPr>
                <w:b/>
                <w:bCs/>
                <w:sz w:val="20"/>
                <w:szCs w:val="20"/>
              </w:rPr>
            </w:pPr>
            <w:r w:rsidRPr="00B16798">
              <w:rPr>
                <w:b/>
                <w:bCs/>
                <w:sz w:val="20"/>
                <w:szCs w:val="20"/>
              </w:rPr>
              <w:t>31</w:t>
            </w:r>
          </w:p>
        </w:tc>
        <w:tc>
          <w:tcPr>
            <w:tcW w:w="5440" w:type="dxa"/>
            <w:noWrap/>
            <w:vAlign w:val="center"/>
            <w:hideMark/>
          </w:tcPr>
          <w:p w14:paraId="4F37B5EC"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1A6F08CD" w14:textId="77777777" w:rsidTr="00C730AF">
        <w:trPr>
          <w:trHeight w:val="375"/>
        </w:trPr>
        <w:tc>
          <w:tcPr>
            <w:tcW w:w="5520" w:type="dxa"/>
            <w:noWrap/>
            <w:vAlign w:val="center"/>
            <w:hideMark/>
          </w:tcPr>
          <w:p w14:paraId="01CA559B" w14:textId="09CAE13F" w:rsidR="00B16798" w:rsidRPr="00B16798" w:rsidRDefault="00B16798" w:rsidP="00C730AF">
            <w:pPr>
              <w:jc w:val="center"/>
              <w:rPr>
                <w:b/>
                <w:bCs/>
                <w:sz w:val="20"/>
                <w:szCs w:val="20"/>
              </w:rPr>
            </w:pPr>
            <w:r w:rsidRPr="00B16798">
              <w:rPr>
                <w:b/>
                <w:bCs/>
                <w:sz w:val="20"/>
                <w:szCs w:val="20"/>
              </w:rPr>
              <w:t>ROJONATETH, S.L.</w:t>
            </w:r>
          </w:p>
        </w:tc>
        <w:tc>
          <w:tcPr>
            <w:tcW w:w="2060" w:type="dxa"/>
            <w:noWrap/>
            <w:vAlign w:val="center"/>
            <w:hideMark/>
          </w:tcPr>
          <w:p w14:paraId="4A42C51E" w14:textId="77777777" w:rsidR="00B16798" w:rsidRPr="00B16798" w:rsidRDefault="00B16798" w:rsidP="00C730AF">
            <w:pPr>
              <w:jc w:val="center"/>
              <w:rPr>
                <w:b/>
                <w:bCs/>
                <w:sz w:val="20"/>
                <w:szCs w:val="20"/>
              </w:rPr>
            </w:pPr>
            <w:r w:rsidRPr="00B16798">
              <w:rPr>
                <w:b/>
                <w:bCs/>
                <w:sz w:val="20"/>
                <w:szCs w:val="20"/>
              </w:rPr>
              <w:t>32</w:t>
            </w:r>
          </w:p>
        </w:tc>
        <w:tc>
          <w:tcPr>
            <w:tcW w:w="5440" w:type="dxa"/>
            <w:noWrap/>
            <w:vAlign w:val="center"/>
            <w:hideMark/>
          </w:tcPr>
          <w:p w14:paraId="7E90F760"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3F834C6F" w14:textId="77777777" w:rsidTr="00C730AF">
        <w:trPr>
          <w:trHeight w:val="375"/>
        </w:trPr>
        <w:tc>
          <w:tcPr>
            <w:tcW w:w="5520" w:type="dxa"/>
            <w:noWrap/>
            <w:vAlign w:val="center"/>
            <w:hideMark/>
          </w:tcPr>
          <w:p w14:paraId="30B15BBE" w14:textId="77777777" w:rsidR="00B16798" w:rsidRPr="00B16798" w:rsidRDefault="00B16798" w:rsidP="00C730AF">
            <w:pPr>
              <w:jc w:val="center"/>
              <w:rPr>
                <w:b/>
                <w:bCs/>
                <w:sz w:val="20"/>
                <w:szCs w:val="20"/>
              </w:rPr>
            </w:pPr>
            <w:r w:rsidRPr="00B16798">
              <w:rPr>
                <w:b/>
                <w:bCs/>
                <w:sz w:val="20"/>
                <w:szCs w:val="20"/>
              </w:rPr>
              <w:t>GASTRONOMIA VICTORIA 2022, S.L.</w:t>
            </w:r>
          </w:p>
        </w:tc>
        <w:tc>
          <w:tcPr>
            <w:tcW w:w="2060" w:type="dxa"/>
            <w:noWrap/>
            <w:vAlign w:val="center"/>
            <w:hideMark/>
          </w:tcPr>
          <w:p w14:paraId="1F195580" w14:textId="77777777" w:rsidR="00B16798" w:rsidRPr="00B16798" w:rsidRDefault="00B16798" w:rsidP="00C730AF">
            <w:pPr>
              <w:jc w:val="center"/>
              <w:rPr>
                <w:b/>
                <w:bCs/>
                <w:sz w:val="20"/>
                <w:szCs w:val="20"/>
              </w:rPr>
            </w:pPr>
            <w:r w:rsidRPr="00B16798">
              <w:rPr>
                <w:b/>
                <w:bCs/>
                <w:sz w:val="20"/>
                <w:szCs w:val="20"/>
              </w:rPr>
              <w:t>33</w:t>
            </w:r>
          </w:p>
        </w:tc>
        <w:tc>
          <w:tcPr>
            <w:tcW w:w="5440" w:type="dxa"/>
            <w:noWrap/>
            <w:vAlign w:val="center"/>
            <w:hideMark/>
          </w:tcPr>
          <w:p w14:paraId="29F1E24C"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74424D57" w14:textId="77777777" w:rsidTr="00C730AF">
        <w:trPr>
          <w:trHeight w:val="375"/>
        </w:trPr>
        <w:tc>
          <w:tcPr>
            <w:tcW w:w="5520" w:type="dxa"/>
            <w:noWrap/>
            <w:vAlign w:val="center"/>
            <w:hideMark/>
          </w:tcPr>
          <w:p w14:paraId="2B181B76" w14:textId="472FF212" w:rsidR="00B16798" w:rsidRPr="00B16798" w:rsidRDefault="00B16798" w:rsidP="00C730AF">
            <w:pPr>
              <w:jc w:val="center"/>
              <w:rPr>
                <w:b/>
                <w:bCs/>
                <w:sz w:val="20"/>
                <w:szCs w:val="20"/>
              </w:rPr>
            </w:pPr>
            <w:r w:rsidRPr="00B16798">
              <w:rPr>
                <w:b/>
                <w:bCs/>
                <w:sz w:val="20"/>
                <w:szCs w:val="20"/>
              </w:rPr>
              <w:t>AURORA CONTRERAS DE HARO</w:t>
            </w:r>
          </w:p>
        </w:tc>
        <w:tc>
          <w:tcPr>
            <w:tcW w:w="2060" w:type="dxa"/>
            <w:noWrap/>
            <w:vAlign w:val="center"/>
            <w:hideMark/>
          </w:tcPr>
          <w:p w14:paraId="56E24F3D" w14:textId="77777777" w:rsidR="00B16798" w:rsidRPr="00B16798" w:rsidRDefault="00B16798" w:rsidP="00C730AF">
            <w:pPr>
              <w:jc w:val="center"/>
              <w:rPr>
                <w:b/>
                <w:bCs/>
                <w:sz w:val="20"/>
                <w:szCs w:val="20"/>
              </w:rPr>
            </w:pPr>
            <w:r w:rsidRPr="00B16798">
              <w:rPr>
                <w:b/>
                <w:bCs/>
                <w:sz w:val="20"/>
                <w:szCs w:val="20"/>
              </w:rPr>
              <w:t>34</w:t>
            </w:r>
          </w:p>
        </w:tc>
        <w:tc>
          <w:tcPr>
            <w:tcW w:w="5440" w:type="dxa"/>
            <w:noWrap/>
            <w:vAlign w:val="center"/>
            <w:hideMark/>
          </w:tcPr>
          <w:p w14:paraId="4306BB0A"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76574181" w14:textId="77777777" w:rsidTr="00C730AF">
        <w:trPr>
          <w:trHeight w:val="375"/>
        </w:trPr>
        <w:tc>
          <w:tcPr>
            <w:tcW w:w="5520" w:type="dxa"/>
            <w:noWrap/>
            <w:vAlign w:val="center"/>
            <w:hideMark/>
          </w:tcPr>
          <w:p w14:paraId="2E9DF339" w14:textId="77777777" w:rsidR="00B16798" w:rsidRPr="00B16798" w:rsidRDefault="00B16798" w:rsidP="00C730AF">
            <w:pPr>
              <w:jc w:val="center"/>
              <w:rPr>
                <w:b/>
                <w:bCs/>
                <w:sz w:val="20"/>
                <w:szCs w:val="20"/>
              </w:rPr>
            </w:pPr>
            <w:r w:rsidRPr="00B16798">
              <w:rPr>
                <w:b/>
                <w:bCs/>
                <w:sz w:val="20"/>
                <w:szCs w:val="20"/>
              </w:rPr>
              <w:t>RAFAEL TOMÁS JIMÉNEZ DEL CASTILLO</w:t>
            </w:r>
          </w:p>
        </w:tc>
        <w:tc>
          <w:tcPr>
            <w:tcW w:w="2060" w:type="dxa"/>
            <w:noWrap/>
            <w:vAlign w:val="center"/>
            <w:hideMark/>
          </w:tcPr>
          <w:p w14:paraId="7C88ABD8" w14:textId="77777777" w:rsidR="00B16798" w:rsidRPr="00B16798" w:rsidRDefault="00B16798" w:rsidP="00C730AF">
            <w:pPr>
              <w:jc w:val="center"/>
              <w:rPr>
                <w:b/>
                <w:bCs/>
                <w:sz w:val="20"/>
                <w:szCs w:val="20"/>
              </w:rPr>
            </w:pPr>
            <w:r w:rsidRPr="00B16798">
              <w:rPr>
                <w:b/>
                <w:bCs/>
                <w:sz w:val="20"/>
                <w:szCs w:val="20"/>
              </w:rPr>
              <w:t>35</w:t>
            </w:r>
          </w:p>
        </w:tc>
        <w:tc>
          <w:tcPr>
            <w:tcW w:w="5440" w:type="dxa"/>
            <w:noWrap/>
            <w:vAlign w:val="center"/>
            <w:hideMark/>
          </w:tcPr>
          <w:p w14:paraId="22356B04"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666B0C0D" w14:textId="77777777" w:rsidTr="00C730AF">
        <w:trPr>
          <w:trHeight w:val="375"/>
        </w:trPr>
        <w:tc>
          <w:tcPr>
            <w:tcW w:w="5520" w:type="dxa"/>
            <w:noWrap/>
            <w:vAlign w:val="center"/>
            <w:hideMark/>
          </w:tcPr>
          <w:p w14:paraId="0C78F5E4" w14:textId="1566819F" w:rsidR="00B16798" w:rsidRPr="00B16798" w:rsidRDefault="00B16798" w:rsidP="00C730AF">
            <w:pPr>
              <w:jc w:val="center"/>
              <w:rPr>
                <w:b/>
                <w:bCs/>
                <w:sz w:val="20"/>
                <w:szCs w:val="20"/>
              </w:rPr>
            </w:pPr>
            <w:r w:rsidRPr="00B16798">
              <w:rPr>
                <w:b/>
                <w:bCs/>
                <w:sz w:val="20"/>
                <w:szCs w:val="20"/>
              </w:rPr>
              <w:t>ANA MARÍA TEIXEIRA</w:t>
            </w:r>
          </w:p>
        </w:tc>
        <w:tc>
          <w:tcPr>
            <w:tcW w:w="2060" w:type="dxa"/>
            <w:noWrap/>
            <w:vAlign w:val="center"/>
            <w:hideMark/>
          </w:tcPr>
          <w:p w14:paraId="177DE168" w14:textId="77777777" w:rsidR="00B16798" w:rsidRPr="00B16798" w:rsidRDefault="00B16798" w:rsidP="00C730AF">
            <w:pPr>
              <w:jc w:val="center"/>
              <w:rPr>
                <w:b/>
                <w:bCs/>
                <w:sz w:val="20"/>
                <w:szCs w:val="20"/>
              </w:rPr>
            </w:pPr>
            <w:r w:rsidRPr="00B16798">
              <w:rPr>
                <w:b/>
                <w:bCs/>
                <w:sz w:val="20"/>
                <w:szCs w:val="20"/>
              </w:rPr>
              <w:t>36</w:t>
            </w:r>
          </w:p>
        </w:tc>
        <w:tc>
          <w:tcPr>
            <w:tcW w:w="5440" w:type="dxa"/>
            <w:noWrap/>
            <w:vAlign w:val="center"/>
            <w:hideMark/>
          </w:tcPr>
          <w:p w14:paraId="533D0163"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5E583B30" w14:textId="77777777" w:rsidTr="00C730AF">
        <w:trPr>
          <w:trHeight w:val="375"/>
        </w:trPr>
        <w:tc>
          <w:tcPr>
            <w:tcW w:w="5520" w:type="dxa"/>
            <w:noWrap/>
            <w:vAlign w:val="center"/>
            <w:hideMark/>
          </w:tcPr>
          <w:p w14:paraId="33BA4DCD" w14:textId="18876584" w:rsidR="00B16798" w:rsidRPr="00B16798" w:rsidRDefault="00B16798" w:rsidP="00C730AF">
            <w:pPr>
              <w:jc w:val="center"/>
              <w:rPr>
                <w:b/>
                <w:bCs/>
                <w:sz w:val="20"/>
                <w:szCs w:val="20"/>
              </w:rPr>
            </w:pPr>
            <w:r w:rsidRPr="00B16798">
              <w:rPr>
                <w:b/>
                <w:bCs/>
                <w:sz w:val="20"/>
                <w:szCs w:val="20"/>
              </w:rPr>
              <w:t>MÓNICA MARTÍN MUÑOZ</w:t>
            </w:r>
          </w:p>
        </w:tc>
        <w:tc>
          <w:tcPr>
            <w:tcW w:w="2060" w:type="dxa"/>
            <w:noWrap/>
            <w:vAlign w:val="center"/>
            <w:hideMark/>
          </w:tcPr>
          <w:p w14:paraId="0D478DB6" w14:textId="77777777" w:rsidR="00B16798" w:rsidRPr="00B16798" w:rsidRDefault="00B16798" w:rsidP="00C730AF">
            <w:pPr>
              <w:jc w:val="center"/>
              <w:rPr>
                <w:b/>
                <w:bCs/>
                <w:sz w:val="20"/>
                <w:szCs w:val="20"/>
              </w:rPr>
            </w:pPr>
            <w:r w:rsidRPr="00B16798">
              <w:rPr>
                <w:b/>
                <w:bCs/>
                <w:sz w:val="20"/>
                <w:szCs w:val="20"/>
              </w:rPr>
              <w:t>37</w:t>
            </w:r>
          </w:p>
        </w:tc>
        <w:tc>
          <w:tcPr>
            <w:tcW w:w="5440" w:type="dxa"/>
            <w:noWrap/>
            <w:vAlign w:val="center"/>
            <w:hideMark/>
          </w:tcPr>
          <w:p w14:paraId="0D144999"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1C2B87E0" w14:textId="77777777" w:rsidTr="00C730AF">
        <w:trPr>
          <w:trHeight w:val="375"/>
        </w:trPr>
        <w:tc>
          <w:tcPr>
            <w:tcW w:w="5520" w:type="dxa"/>
            <w:noWrap/>
            <w:vAlign w:val="center"/>
            <w:hideMark/>
          </w:tcPr>
          <w:p w14:paraId="79E37AA6" w14:textId="1D4E27A3" w:rsidR="00B16798" w:rsidRPr="00B16798" w:rsidRDefault="00B16798" w:rsidP="00C730AF">
            <w:pPr>
              <w:jc w:val="center"/>
              <w:rPr>
                <w:b/>
                <w:bCs/>
                <w:sz w:val="20"/>
                <w:szCs w:val="20"/>
              </w:rPr>
            </w:pPr>
            <w:r w:rsidRPr="00B16798">
              <w:rPr>
                <w:b/>
                <w:bCs/>
                <w:sz w:val="20"/>
                <w:szCs w:val="20"/>
              </w:rPr>
              <w:t>LOREDANA POLLINA</w:t>
            </w:r>
          </w:p>
        </w:tc>
        <w:tc>
          <w:tcPr>
            <w:tcW w:w="2060" w:type="dxa"/>
            <w:noWrap/>
            <w:vAlign w:val="center"/>
            <w:hideMark/>
          </w:tcPr>
          <w:p w14:paraId="26E526D2" w14:textId="77777777" w:rsidR="00B16798" w:rsidRPr="00B16798" w:rsidRDefault="00B16798" w:rsidP="00C730AF">
            <w:pPr>
              <w:jc w:val="center"/>
              <w:rPr>
                <w:b/>
                <w:bCs/>
                <w:sz w:val="20"/>
                <w:szCs w:val="20"/>
              </w:rPr>
            </w:pPr>
            <w:r w:rsidRPr="00B16798">
              <w:rPr>
                <w:b/>
                <w:bCs/>
                <w:sz w:val="20"/>
                <w:szCs w:val="20"/>
              </w:rPr>
              <w:t>38</w:t>
            </w:r>
          </w:p>
        </w:tc>
        <w:tc>
          <w:tcPr>
            <w:tcW w:w="5440" w:type="dxa"/>
            <w:noWrap/>
            <w:vAlign w:val="center"/>
            <w:hideMark/>
          </w:tcPr>
          <w:p w14:paraId="400F0B26"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4E89C1C0" w14:textId="77777777" w:rsidTr="00C730AF">
        <w:trPr>
          <w:trHeight w:val="375"/>
        </w:trPr>
        <w:tc>
          <w:tcPr>
            <w:tcW w:w="5520" w:type="dxa"/>
            <w:noWrap/>
            <w:vAlign w:val="center"/>
            <w:hideMark/>
          </w:tcPr>
          <w:p w14:paraId="4D085266" w14:textId="5A5351E9" w:rsidR="00B16798" w:rsidRPr="00B16798" w:rsidRDefault="00B16798" w:rsidP="00C730AF">
            <w:pPr>
              <w:jc w:val="center"/>
              <w:rPr>
                <w:b/>
                <w:bCs/>
                <w:sz w:val="20"/>
                <w:szCs w:val="20"/>
              </w:rPr>
            </w:pPr>
            <w:r w:rsidRPr="00B16798">
              <w:rPr>
                <w:b/>
                <w:bCs/>
                <w:sz w:val="20"/>
                <w:szCs w:val="20"/>
              </w:rPr>
              <w:t>HOSVELIA S.L.</w:t>
            </w:r>
          </w:p>
        </w:tc>
        <w:tc>
          <w:tcPr>
            <w:tcW w:w="2060" w:type="dxa"/>
            <w:noWrap/>
            <w:vAlign w:val="center"/>
            <w:hideMark/>
          </w:tcPr>
          <w:p w14:paraId="534DEB78" w14:textId="77777777" w:rsidR="00B16798" w:rsidRPr="00B16798" w:rsidRDefault="00B16798" w:rsidP="00C730AF">
            <w:pPr>
              <w:jc w:val="center"/>
              <w:rPr>
                <w:b/>
                <w:bCs/>
                <w:sz w:val="20"/>
                <w:szCs w:val="20"/>
              </w:rPr>
            </w:pPr>
            <w:r w:rsidRPr="00B16798">
              <w:rPr>
                <w:b/>
                <w:bCs/>
                <w:sz w:val="20"/>
                <w:szCs w:val="20"/>
              </w:rPr>
              <w:t>39</w:t>
            </w:r>
          </w:p>
        </w:tc>
        <w:tc>
          <w:tcPr>
            <w:tcW w:w="5440" w:type="dxa"/>
            <w:noWrap/>
            <w:vAlign w:val="center"/>
            <w:hideMark/>
          </w:tcPr>
          <w:p w14:paraId="6F4F4151"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11F09815" w14:textId="77777777" w:rsidTr="00C730AF">
        <w:trPr>
          <w:trHeight w:val="375"/>
        </w:trPr>
        <w:tc>
          <w:tcPr>
            <w:tcW w:w="5520" w:type="dxa"/>
            <w:noWrap/>
            <w:vAlign w:val="center"/>
            <w:hideMark/>
          </w:tcPr>
          <w:p w14:paraId="15DAD05F" w14:textId="497A2C3D" w:rsidR="00B16798" w:rsidRPr="00B16798" w:rsidRDefault="00B16798" w:rsidP="00C730AF">
            <w:pPr>
              <w:jc w:val="center"/>
              <w:rPr>
                <w:b/>
                <w:bCs/>
                <w:sz w:val="20"/>
                <w:szCs w:val="20"/>
              </w:rPr>
            </w:pPr>
            <w:r w:rsidRPr="00B16798">
              <w:rPr>
                <w:b/>
                <w:bCs/>
                <w:sz w:val="20"/>
                <w:szCs w:val="20"/>
              </w:rPr>
              <w:t>MANUEL ALAMINOS PÁRAMO</w:t>
            </w:r>
          </w:p>
        </w:tc>
        <w:tc>
          <w:tcPr>
            <w:tcW w:w="2060" w:type="dxa"/>
            <w:noWrap/>
            <w:vAlign w:val="center"/>
            <w:hideMark/>
          </w:tcPr>
          <w:p w14:paraId="06789C64" w14:textId="77777777" w:rsidR="00B16798" w:rsidRPr="00B16798" w:rsidRDefault="00B16798" w:rsidP="00C730AF">
            <w:pPr>
              <w:jc w:val="center"/>
              <w:rPr>
                <w:b/>
                <w:bCs/>
                <w:sz w:val="20"/>
                <w:szCs w:val="20"/>
              </w:rPr>
            </w:pPr>
            <w:r w:rsidRPr="00B16798">
              <w:rPr>
                <w:b/>
                <w:bCs/>
                <w:sz w:val="20"/>
                <w:szCs w:val="20"/>
              </w:rPr>
              <w:t>40</w:t>
            </w:r>
          </w:p>
        </w:tc>
        <w:tc>
          <w:tcPr>
            <w:tcW w:w="5440" w:type="dxa"/>
            <w:noWrap/>
            <w:vAlign w:val="center"/>
            <w:hideMark/>
          </w:tcPr>
          <w:p w14:paraId="5C144D91"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07BE927F" w14:textId="77777777" w:rsidTr="00C730AF">
        <w:trPr>
          <w:trHeight w:val="375"/>
        </w:trPr>
        <w:tc>
          <w:tcPr>
            <w:tcW w:w="5520" w:type="dxa"/>
            <w:noWrap/>
            <w:vAlign w:val="center"/>
            <w:hideMark/>
          </w:tcPr>
          <w:p w14:paraId="56072064" w14:textId="6EFFFCC5" w:rsidR="00B16798" w:rsidRPr="00B16798" w:rsidRDefault="00B16798" w:rsidP="00C730AF">
            <w:pPr>
              <w:jc w:val="center"/>
              <w:rPr>
                <w:b/>
                <w:bCs/>
                <w:sz w:val="20"/>
                <w:szCs w:val="20"/>
              </w:rPr>
            </w:pPr>
            <w:r w:rsidRPr="00B16798">
              <w:rPr>
                <w:b/>
                <w:bCs/>
                <w:sz w:val="20"/>
                <w:szCs w:val="20"/>
              </w:rPr>
              <w:t>REMISOL MANAGMENT, S.L.</w:t>
            </w:r>
          </w:p>
        </w:tc>
        <w:tc>
          <w:tcPr>
            <w:tcW w:w="2060" w:type="dxa"/>
            <w:noWrap/>
            <w:vAlign w:val="center"/>
            <w:hideMark/>
          </w:tcPr>
          <w:p w14:paraId="6A727018" w14:textId="77777777" w:rsidR="00B16798" w:rsidRPr="00B16798" w:rsidRDefault="00B16798" w:rsidP="00C730AF">
            <w:pPr>
              <w:jc w:val="center"/>
              <w:rPr>
                <w:b/>
                <w:bCs/>
                <w:sz w:val="20"/>
                <w:szCs w:val="20"/>
              </w:rPr>
            </w:pPr>
            <w:r w:rsidRPr="00B16798">
              <w:rPr>
                <w:b/>
                <w:bCs/>
                <w:sz w:val="20"/>
                <w:szCs w:val="20"/>
              </w:rPr>
              <w:t>41</w:t>
            </w:r>
          </w:p>
        </w:tc>
        <w:tc>
          <w:tcPr>
            <w:tcW w:w="5440" w:type="dxa"/>
            <w:noWrap/>
            <w:vAlign w:val="center"/>
            <w:hideMark/>
          </w:tcPr>
          <w:p w14:paraId="43434BC5"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47C9B5EF" w14:textId="77777777" w:rsidTr="00C730AF">
        <w:trPr>
          <w:trHeight w:val="375"/>
        </w:trPr>
        <w:tc>
          <w:tcPr>
            <w:tcW w:w="5520" w:type="dxa"/>
            <w:noWrap/>
            <w:vAlign w:val="center"/>
            <w:hideMark/>
          </w:tcPr>
          <w:p w14:paraId="3506C204" w14:textId="6D90FEE2" w:rsidR="00B16798" w:rsidRPr="00B16798" w:rsidRDefault="00B16798" w:rsidP="00C730AF">
            <w:pPr>
              <w:jc w:val="center"/>
              <w:rPr>
                <w:b/>
                <w:bCs/>
                <w:sz w:val="20"/>
                <w:szCs w:val="20"/>
              </w:rPr>
            </w:pPr>
            <w:r w:rsidRPr="00B16798">
              <w:rPr>
                <w:b/>
                <w:bCs/>
                <w:sz w:val="20"/>
                <w:szCs w:val="20"/>
              </w:rPr>
              <w:t>CORTIJO EL CHAMBAO, S.L.</w:t>
            </w:r>
          </w:p>
        </w:tc>
        <w:tc>
          <w:tcPr>
            <w:tcW w:w="2060" w:type="dxa"/>
            <w:noWrap/>
            <w:vAlign w:val="center"/>
            <w:hideMark/>
          </w:tcPr>
          <w:p w14:paraId="5F4DEFEA" w14:textId="77777777" w:rsidR="00B16798" w:rsidRPr="00B16798" w:rsidRDefault="00B16798" w:rsidP="00C730AF">
            <w:pPr>
              <w:jc w:val="center"/>
              <w:rPr>
                <w:b/>
                <w:bCs/>
                <w:sz w:val="20"/>
                <w:szCs w:val="20"/>
              </w:rPr>
            </w:pPr>
            <w:r w:rsidRPr="00B16798">
              <w:rPr>
                <w:b/>
                <w:bCs/>
                <w:sz w:val="20"/>
                <w:szCs w:val="20"/>
              </w:rPr>
              <w:t>42</w:t>
            </w:r>
          </w:p>
        </w:tc>
        <w:tc>
          <w:tcPr>
            <w:tcW w:w="5440" w:type="dxa"/>
            <w:noWrap/>
            <w:vAlign w:val="center"/>
            <w:hideMark/>
          </w:tcPr>
          <w:p w14:paraId="4BF9C364"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2B0969FA" w14:textId="77777777" w:rsidTr="00C730AF">
        <w:trPr>
          <w:trHeight w:val="375"/>
        </w:trPr>
        <w:tc>
          <w:tcPr>
            <w:tcW w:w="5520" w:type="dxa"/>
            <w:noWrap/>
            <w:vAlign w:val="center"/>
            <w:hideMark/>
          </w:tcPr>
          <w:p w14:paraId="20556D2A" w14:textId="6E8F24E7" w:rsidR="00B16798" w:rsidRPr="00B16798" w:rsidRDefault="00B16798" w:rsidP="00C730AF">
            <w:pPr>
              <w:jc w:val="center"/>
              <w:rPr>
                <w:b/>
                <w:bCs/>
                <w:sz w:val="20"/>
                <w:szCs w:val="20"/>
              </w:rPr>
            </w:pPr>
            <w:r w:rsidRPr="00B16798">
              <w:rPr>
                <w:b/>
                <w:bCs/>
                <w:sz w:val="20"/>
                <w:szCs w:val="20"/>
              </w:rPr>
              <w:t>CHIRINGUITO LA PRIMERA OLA, S.L.</w:t>
            </w:r>
          </w:p>
        </w:tc>
        <w:tc>
          <w:tcPr>
            <w:tcW w:w="2060" w:type="dxa"/>
            <w:noWrap/>
            <w:vAlign w:val="center"/>
            <w:hideMark/>
          </w:tcPr>
          <w:p w14:paraId="0849A7D9" w14:textId="77777777" w:rsidR="00B16798" w:rsidRPr="00B16798" w:rsidRDefault="00B16798" w:rsidP="00C730AF">
            <w:pPr>
              <w:jc w:val="center"/>
              <w:rPr>
                <w:b/>
                <w:bCs/>
                <w:sz w:val="20"/>
                <w:szCs w:val="20"/>
              </w:rPr>
            </w:pPr>
            <w:r w:rsidRPr="00B16798">
              <w:rPr>
                <w:b/>
                <w:bCs/>
                <w:sz w:val="20"/>
                <w:szCs w:val="20"/>
              </w:rPr>
              <w:t>43</w:t>
            </w:r>
          </w:p>
        </w:tc>
        <w:tc>
          <w:tcPr>
            <w:tcW w:w="5440" w:type="dxa"/>
            <w:noWrap/>
            <w:vAlign w:val="center"/>
            <w:hideMark/>
          </w:tcPr>
          <w:p w14:paraId="0CB8DD2B"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4964FAD0" w14:textId="77777777" w:rsidTr="00C730AF">
        <w:trPr>
          <w:trHeight w:val="375"/>
        </w:trPr>
        <w:tc>
          <w:tcPr>
            <w:tcW w:w="5520" w:type="dxa"/>
            <w:noWrap/>
            <w:vAlign w:val="center"/>
            <w:hideMark/>
          </w:tcPr>
          <w:p w14:paraId="23336DDE" w14:textId="0487950D" w:rsidR="00B16798" w:rsidRPr="00B16798" w:rsidRDefault="00B16798" w:rsidP="00C730AF">
            <w:pPr>
              <w:jc w:val="center"/>
              <w:rPr>
                <w:b/>
                <w:bCs/>
                <w:sz w:val="20"/>
                <w:szCs w:val="20"/>
              </w:rPr>
            </w:pPr>
            <w:r w:rsidRPr="00B16798">
              <w:rPr>
                <w:b/>
                <w:bCs/>
                <w:sz w:val="20"/>
                <w:szCs w:val="20"/>
              </w:rPr>
              <w:t>ANDRÉS GARCÍA RODRÍGUEZ</w:t>
            </w:r>
          </w:p>
        </w:tc>
        <w:tc>
          <w:tcPr>
            <w:tcW w:w="2060" w:type="dxa"/>
            <w:noWrap/>
            <w:vAlign w:val="center"/>
            <w:hideMark/>
          </w:tcPr>
          <w:p w14:paraId="070AB385" w14:textId="77777777" w:rsidR="00B16798" w:rsidRPr="00B16798" w:rsidRDefault="00B16798" w:rsidP="00C730AF">
            <w:pPr>
              <w:jc w:val="center"/>
              <w:rPr>
                <w:b/>
                <w:bCs/>
                <w:sz w:val="20"/>
                <w:szCs w:val="20"/>
              </w:rPr>
            </w:pPr>
            <w:r w:rsidRPr="00B16798">
              <w:rPr>
                <w:b/>
                <w:bCs/>
                <w:sz w:val="20"/>
                <w:szCs w:val="20"/>
              </w:rPr>
              <w:t>46</w:t>
            </w:r>
          </w:p>
        </w:tc>
        <w:tc>
          <w:tcPr>
            <w:tcW w:w="5440" w:type="dxa"/>
            <w:noWrap/>
            <w:vAlign w:val="center"/>
            <w:hideMark/>
          </w:tcPr>
          <w:p w14:paraId="4095AEF0"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0599BB45" w14:textId="77777777" w:rsidTr="00C730AF">
        <w:trPr>
          <w:trHeight w:val="375"/>
        </w:trPr>
        <w:tc>
          <w:tcPr>
            <w:tcW w:w="5520" w:type="dxa"/>
            <w:noWrap/>
            <w:vAlign w:val="center"/>
            <w:hideMark/>
          </w:tcPr>
          <w:p w14:paraId="41F6DE4C" w14:textId="606DD32F" w:rsidR="00B16798" w:rsidRPr="00B16798" w:rsidRDefault="00B16798" w:rsidP="00C730AF">
            <w:pPr>
              <w:jc w:val="center"/>
              <w:rPr>
                <w:b/>
                <w:bCs/>
                <w:sz w:val="20"/>
                <w:szCs w:val="20"/>
              </w:rPr>
            </w:pPr>
            <w:r w:rsidRPr="00B16798">
              <w:rPr>
                <w:b/>
                <w:bCs/>
                <w:sz w:val="20"/>
                <w:szCs w:val="20"/>
              </w:rPr>
              <w:t>HOTEL BAHIA TROPICAL, S.A.</w:t>
            </w:r>
          </w:p>
        </w:tc>
        <w:tc>
          <w:tcPr>
            <w:tcW w:w="2060" w:type="dxa"/>
            <w:noWrap/>
            <w:vAlign w:val="center"/>
            <w:hideMark/>
          </w:tcPr>
          <w:p w14:paraId="36BAD031" w14:textId="77777777" w:rsidR="00B16798" w:rsidRPr="00B16798" w:rsidRDefault="00B16798" w:rsidP="00C730AF">
            <w:pPr>
              <w:jc w:val="center"/>
              <w:rPr>
                <w:b/>
                <w:bCs/>
                <w:sz w:val="20"/>
                <w:szCs w:val="20"/>
              </w:rPr>
            </w:pPr>
            <w:r w:rsidRPr="00B16798">
              <w:rPr>
                <w:b/>
                <w:bCs/>
                <w:sz w:val="20"/>
                <w:szCs w:val="20"/>
              </w:rPr>
              <w:t>47</w:t>
            </w:r>
          </w:p>
        </w:tc>
        <w:tc>
          <w:tcPr>
            <w:tcW w:w="5440" w:type="dxa"/>
            <w:noWrap/>
            <w:vAlign w:val="center"/>
            <w:hideMark/>
          </w:tcPr>
          <w:p w14:paraId="37D1C5B0"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1BD08686" w14:textId="77777777" w:rsidTr="00C730AF">
        <w:trPr>
          <w:trHeight w:val="375"/>
        </w:trPr>
        <w:tc>
          <w:tcPr>
            <w:tcW w:w="5520" w:type="dxa"/>
            <w:noWrap/>
            <w:vAlign w:val="center"/>
            <w:hideMark/>
          </w:tcPr>
          <w:p w14:paraId="75B200BB" w14:textId="77777777" w:rsidR="00B16798" w:rsidRPr="00B16798" w:rsidRDefault="00B16798" w:rsidP="00C730AF">
            <w:pPr>
              <w:jc w:val="center"/>
              <w:rPr>
                <w:b/>
                <w:bCs/>
                <w:sz w:val="20"/>
                <w:szCs w:val="20"/>
              </w:rPr>
            </w:pPr>
            <w:r w:rsidRPr="00B16798">
              <w:rPr>
                <w:b/>
                <w:bCs/>
                <w:sz w:val="20"/>
                <w:szCs w:val="20"/>
              </w:rPr>
              <w:t>GERMÁN MINGORANCE ROMERO</w:t>
            </w:r>
          </w:p>
        </w:tc>
        <w:tc>
          <w:tcPr>
            <w:tcW w:w="2060" w:type="dxa"/>
            <w:noWrap/>
            <w:vAlign w:val="center"/>
            <w:hideMark/>
          </w:tcPr>
          <w:p w14:paraId="48D30EC1" w14:textId="77777777" w:rsidR="00B16798" w:rsidRPr="00B16798" w:rsidRDefault="00B16798" w:rsidP="00C730AF">
            <w:pPr>
              <w:jc w:val="center"/>
              <w:rPr>
                <w:b/>
                <w:bCs/>
                <w:sz w:val="20"/>
                <w:szCs w:val="20"/>
              </w:rPr>
            </w:pPr>
            <w:r w:rsidRPr="00B16798">
              <w:rPr>
                <w:b/>
                <w:bCs/>
                <w:sz w:val="20"/>
                <w:szCs w:val="20"/>
              </w:rPr>
              <w:t>48</w:t>
            </w:r>
          </w:p>
        </w:tc>
        <w:tc>
          <w:tcPr>
            <w:tcW w:w="5440" w:type="dxa"/>
            <w:noWrap/>
            <w:vAlign w:val="center"/>
            <w:hideMark/>
          </w:tcPr>
          <w:p w14:paraId="63E9CFAA"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2CB8E93E" w14:textId="77777777" w:rsidTr="00C730AF">
        <w:trPr>
          <w:trHeight w:val="375"/>
        </w:trPr>
        <w:tc>
          <w:tcPr>
            <w:tcW w:w="5520" w:type="dxa"/>
            <w:noWrap/>
            <w:vAlign w:val="center"/>
            <w:hideMark/>
          </w:tcPr>
          <w:p w14:paraId="29C58D63" w14:textId="704BAC81" w:rsidR="00B16798" w:rsidRPr="00B16798" w:rsidRDefault="00B16798" w:rsidP="00C730AF">
            <w:pPr>
              <w:jc w:val="center"/>
              <w:rPr>
                <w:b/>
                <w:bCs/>
                <w:sz w:val="20"/>
                <w:szCs w:val="20"/>
              </w:rPr>
            </w:pPr>
            <w:r w:rsidRPr="00B16798">
              <w:rPr>
                <w:b/>
                <w:bCs/>
                <w:sz w:val="20"/>
                <w:szCs w:val="20"/>
              </w:rPr>
              <w:t>ELADIO CARBONELL DÍAZ</w:t>
            </w:r>
          </w:p>
        </w:tc>
        <w:tc>
          <w:tcPr>
            <w:tcW w:w="2060" w:type="dxa"/>
            <w:noWrap/>
            <w:vAlign w:val="center"/>
            <w:hideMark/>
          </w:tcPr>
          <w:p w14:paraId="1ACDC61D" w14:textId="77777777" w:rsidR="00B16798" w:rsidRPr="00B16798" w:rsidRDefault="00B16798" w:rsidP="00C730AF">
            <w:pPr>
              <w:jc w:val="center"/>
              <w:rPr>
                <w:b/>
                <w:bCs/>
                <w:sz w:val="20"/>
                <w:szCs w:val="20"/>
              </w:rPr>
            </w:pPr>
            <w:r w:rsidRPr="00B16798">
              <w:rPr>
                <w:b/>
                <w:bCs/>
                <w:sz w:val="20"/>
                <w:szCs w:val="20"/>
              </w:rPr>
              <w:t>49</w:t>
            </w:r>
          </w:p>
        </w:tc>
        <w:tc>
          <w:tcPr>
            <w:tcW w:w="5440" w:type="dxa"/>
            <w:noWrap/>
            <w:vAlign w:val="center"/>
            <w:hideMark/>
          </w:tcPr>
          <w:p w14:paraId="63361462"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17949CDA" w14:textId="77777777" w:rsidTr="00C730AF">
        <w:trPr>
          <w:trHeight w:val="375"/>
        </w:trPr>
        <w:tc>
          <w:tcPr>
            <w:tcW w:w="5520" w:type="dxa"/>
            <w:noWrap/>
            <w:vAlign w:val="center"/>
            <w:hideMark/>
          </w:tcPr>
          <w:p w14:paraId="4CD8A9BE" w14:textId="2225C96D" w:rsidR="00B16798" w:rsidRPr="00B16798" w:rsidRDefault="00B16798" w:rsidP="00C730AF">
            <w:pPr>
              <w:jc w:val="center"/>
              <w:rPr>
                <w:b/>
                <w:bCs/>
                <w:sz w:val="20"/>
                <w:szCs w:val="20"/>
              </w:rPr>
            </w:pPr>
            <w:r w:rsidRPr="00B16798">
              <w:rPr>
                <w:b/>
                <w:bCs/>
                <w:sz w:val="20"/>
                <w:szCs w:val="20"/>
              </w:rPr>
              <w:t>APARTAMENTOS DE CABRIA, S.L.</w:t>
            </w:r>
          </w:p>
        </w:tc>
        <w:tc>
          <w:tcPr>
            <w:tcW w:w="2060" w:type="dxa"/>
            <w:noWrap/>
            <w:vAlign w:val="center"/>
            <w:hideMark/>
          </w:tcPr>
          <w:p w14:paraId="2EF4BD09" w14:textId="77777777" w:rsidR="00B16798" w:rsidRPr="00B16798" w:rsidRDefault="00B16798" w:rsidP="00C730AF">
            <w:pPr>
              <w:jc w:val="center"/>
              <w:rPr>
                <w:b/>
                <w:bCs/>
                <w:sz w:val="20"/>
                <w:szCs w:val="20"/>
              </w:rPr>
            </w:pPr>
            <w:r w:rsidRPr="00B16798">
              <w:rPr>
                <w:b/>
                <w:bCs/>
                <w:sz w:val="20"/>
                <w:szCs w:val="20"/>
              </w:rPr>
              <w:t>50</w:t>
            </w:r>
          </w:p>
        </w:tc>
        <w:tc>
          <w:tcPr>
            <w:tcW w:w="5440" w:type="dxa"/>
            <w:noWrap/>
            <w:vAlign w:val="center"/>
            <w:hideMark/>
          </w:tcPr>
          <w:p w14:paraId="7E04C208"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6C1DF7E3" w14:textId="77777777" w:rsidTr="00C730AF">
        <w:trPr>
          <w:trHeight w:val="375"/>
        </w:trPr>
        <w:tc>
          <w:tcPr>
            <w:tcW w:w="5520" w:type="dxa"/>
            <w:noWrap/>
            <w:vAlign w:val="center"/>
            <w:hideMark/>
          </w:tcPr>
          <w:p w14:paraId="3B52190F" w14:textId="1EAD181E" w:rsidR="00B16798" w:rsidRPr="00B16798" w:rsidRDefault="00B16798" w:rsidP="00C730AF">
            <w:pPr>
              <w:jc w:val="center"/>
              <w:rPr>
                <w:b/>
                <w:bCs/>
                <w:sz w:val="20"/>
                <w:szCs w:val="20"/>
              </w:rPr>
            </w:pPr>
            <w:r w:rsidRPr="00B16798">
              <w:rPr>
                <w:b/>
                <w:bCs/>
                <w:sz w:val="20"/>
                <w:szCs w:val="20"/>
              </w:rPr>
              <w:t>GESTURAN, S.L.</w:t>
            </w:r>
          </w:p>
        </w:tc>
        <w:tc>
          <w:tcPr>
            <w:tcW w:w="2060" w:type="dxa"/>
            <w:noWrap/>
            <w:vAlign w:val="center"/>
            <w:hideMark/>
          </w:tcPr>
          <w:p w14:paraId="57982153" w14:textId="77777777" w:rsidR="00B16798" w:rsidRPr="00B16798" w:rsidRDefault="00B16798" w:rsidP="00C730AF">
            <w:pPr>
              <w:jc w:val="center"/>
              <w:rPr>
                <w:b/>
                <w:bCs/>
                <w:sz w:val="20"/>
                <w:szCs w:val="20"/>
              </w:rPr>
            </w:pPr>
            <w:r w:rsidRPr="00B16798">
              <w:rPr>
                <w:b/>
                <w:bCs/>
                <w:sz w:val="20"/>
                <w:szCs w:val="20"/>
              </w:rPr>
              <w:t>51</w:t>
            </w:r>
          </w:p>
        </w:tc>
        <w:tc>
          <w:tcPr>
            <w:tcW w:w="5440" w:type="dxa"/>
            <w:noWrap/>
            <w:vAlign w:val="center"/>
            <w:hideMark/>
          </w:tcPr>
          <w:p w14:paraId="024354EF" w14:textId="77777777" w:rsidR="00B16798" w:rsidRPr="00B16798" w:rsidRDefault="00B16798" w:rsidP="00C730AF">
            <w:pPr>
              <w:jc w:val="center"/>
              <w:rPr>
                <w:sz w:val="20"/>
                <w:szCs w:val="20"/>
              </w:rPr>
            </w:pPr>
            <w:r w:rsidRPr="00B16798">
              <w:rPr>
                <w:sz w:val="20"/>
                <w:szCs w:val="20"/>
              </w:rPr>
              <w:t>SOMBRILLAS Y HAMACAS</w:t>
            </w:r>
          </w:p>
        </w:tc>
      </w:tr>
      <w:tr w:rsidR="00B16798" w:rsidRPr="00D17580" w14:paraId="7528CF2F" w14:textId="77777777" w:rsidTr="00C730AF">
        <w:trPr>
          <w:trHeight w:val="375"/>
        </w:trPr>
        <w:tc>
          <w:tcPr>
            <w:tcW w:w="5520" w:type="dxa"/>
            <w:noWrap/>
            <w:vAlign w:val="center"/>
            <w:hideMark/>
          </w:tcPr>
          <w:p w14:paraId="54BBBFF8" w14:textId="7182EF3E" w:rsidR="00B16798" w:rsidRPr="00B16798" w:rsidRDefault="00B16798" w:rsidP="00C730AF">
            <w:pPr>
              <w:jc w:val="center"/>
              <w:rPr>
                <w:b/>
                <w:bCs/>
                <w:sz w:val="20"/>
                <w:szCs w:val="20"/>
              </w:rPr>
            </w:pPr>
            <w:r w:rsidRPr="00B16798">
              <w:rPr>
                <w:b/>
                <w:bCs/>
                <w:sz w:val="20"/>
                <w:szCs w:val="20"/>
              </w:rPr>
              <w:t>CRISTINA DOLÓN VIEJO</w:t>
            </w:r>
          </w:p>
        </w:tc>
        <w:tc>
          <w:tcPr>
            <w:tcW w:w="2060" w:type="dxa"/>
            <w:noWrap/>
            <w:vAlign w:val="center"/>
            <w:hideMark/>
          </w:tcPr>
          <w:p w14:paraId="41C06B47" w14:textId="77777777" w:rsidR="00B16798" w:rsidRPr="00B16798" w:rsidRDefault="00B16798" w:rsidP="00C730AF">
            <w:pPr>
              <w:jc w:val="center"/>
              <w:rPr>
                <w:b/>
                <w:bCs/>
                <w:sz w:val="20"/>
                <w:szCs w:val="20"/>
              </w:rPr>
            </w:pPr>
            <w:r w:rsidRPr="00B16798">
              <w:rPr>
                <w:b/>
                <w:bCs/>
                <w:sz w:val="20"/>
                <w:szCs w:val="20"/>
              </w:rPr>
              <w:t>52</w:t>
            </w:r>
          </w:p>
        </w:tc>
        <w:tc>
          <w:tcPr>
            <w:tcW w:w="5440" w:type="dxa"/>
            <w:noWrap/>
            <w:vAlign w:val="center"/>
            <w:hideMark/>
          </w:tcPr>
          <w:p w14:paraId="0DE06900" w14:textId="77777777" w:rsidR="00B16798" w:rsidRPr="00B16798" w:rsidRDefault="00B16798" w:rsidP="00C730AF">
            <w:pPr>
              <w:jc w:val="center"/>
              <w:rPr>
                <w:sz w:val="20"/>
                <w:szCs w:val="20"/>
              </w:rPr>
            </w:pPr>
            <w:r w:rsidRPr="00B16798">
              <w:rPr>
                <w:sz w:val="20"/>
                <w:szCs w:val="20"/>
              </w:rPr>
              <w:t>VELADOR DE MASAJES</w:t>
            </w:r>
          </w:p>
        </w:tc>
      </w:tr>
      <w:tr w:rsidR="00B16798" w:rsidRPr="00D17580" w14:paraId="18AAA27A" w14:textId="77777777" w:rsidTr="00C730AF">
        <w:trPr>
          <w:trHeight w:val="375"/>
        </w:trPr>
        <w:tc>
          <w:tcPr>
            <w:tcW w:w="5520" w:type="dxa"/>
            <w:noWrap/>
            <w:vAlign w:val="center"/>
            <w:hideMark/>
          </w:tcPr>
          <w:p w14:paraId="39A12207" w14:textId="47210E24" w:rsidR="00B16798" w:rsidRPr="00B16798" w:rsidRDefault="00B16798" w:rsidP="00C730AF">
            <w:pPr>
              <w:jc w:val="center"/>
              <w:rPr>
                <w:b/>
                <w:bCs/>
                <w:sz w:val="20"/>
                <w:szCs w:val="20"/>
              </w:rPr>
            </w:pPr>
            <w:r w:rsidRPr="00B16798">
              <w:rPr>
                <w:b/>
                <w:bCs/>
                <w:sz w:val="20"/>
                <w:szCs w:val="20"/>
              </w:rPr>
              <w:t>ADRIAN PÉREZ BUÑUEL</w:t>
            </w:r>
          </w:p>
        </w:tc>
        <w:tc>
          <w:tcPr>
            <w:tcW w:w="2060" w:type="dxa"/>
            <w:noWrap/>
            <w:vAlign w:val="center"/>
            <w:hideMark/>
          </w:tcPr>
          <w:p w14:paraId="75A34C5E" w14:textId="77777777" w:rsidR="00B16798" w:rsidRPr="00B16798" w:rsidRDefault="00B16798" w:rsidP="00C730AF">
            <w:pPr>
              <w:jc w:val="center"/>
              <w:rPr>
                <w:b/>
                <w:bCs/>
                <w:sz w:val="20"/>
                <w:szCs w:val="20"/>
              </w:rPr>
            </w:pPr>
            <w:r w:rsidRPr="00B16798">
              <w:rPr>
                <w:b/>
                <w:bCs/>
                <w:sz w:val="20"/>
                <w:szCs w:val="20"/>
              </w:rPr>
              <w:t>55</w:t>
            </w:r>
          </w:p>
        </w:tc>
        <w:tc>
          <w:tcPr>
            <w:tcW w:w="5440" w:type="dxa"/>
            <w:noWrap/>
            <w:vAlign w:val="center"/>
            <w:hideMark/>
          </w:tcPr>
          <w:p w14:paraId="14B5AC96" w14:textId="77777777" w:rsidR="00B16798" w:rsidRPr="00B16798" w:rsidRDefault="00B16798" w:rsidP="00C730AF">
            <w:pPr>
              <w:jc w:val="center"/>
              <w:rPr>
                <w:sz w:val="20"/>
                <w:szCs w:val="20"/>
              </w:rPr>
            </w:pPr>
            <w:r w:rsidRPr="00B16798">
              <w:rPr>
                <w:sz w:val="20"/>
                <w:szCs w:val="20"/>
              </w:rPr>
              <w:t>ACT. NAÚTICA SIN MOTOR Y CALLE NÁUTICA</w:t>
            </w:r>
          </w:p>
        </w:tc>
      </w:tr>
      <w:tr w:rsidR="00B16798" w:rsidRPr="00D17580" w14:paraId="5237B944" w14:textId="77777777" w:rsidTr="00C730AF">
        <w:trPr>
          <w:trHeight w:val="375"/>
        </w:trPr>
        <w:tc>
          <w:tcPr>
            <w:tcW w:w="5520" w:type="dxa"/>
            <w:noWrap/>
            <w:vAlign w:val="center"/>
            <w:hideMark/>
          </w:tcPr>
          <w:p w14:paraId="6527EDB2" w14:textId="5A285537" w:rsidR="00B16798" w:rsidRPr="00B16798" w:rsidRDefault="00B16798" w:rsidP="00C730AF">
            <w:pPr>
              <w:jc w:val="center"/>
              <w:rPr>
                <w:b/>
                <w:bCs/>
                <w:sz w:val="20"/>
                <w:szCs w:val="20"/>
              </w:rPr>
            </w:pPr>
            <w:r w:rsidRPr="00B16798">
              <w:rPr>
                <w:b/>
                <w:bCs/>
                <w:sz w:val="20"/>
                <w:szCs w:val="20"/>
              </w:rPr>
              <w:t>SOPHIE CAROLINE BRUINSMA</w:t>
            </w:r>
          </w:p>
        </w:tc>
        <w:tc>
          <w:tcPr>
            <w:tcW w:w="2060" w:type="dxa"/>
            <w:noWrap/>
            <w:vAlign w:val="center"/>
            <w:hideMark/>
          </w:tcPr>
          <w:p w14:paraId="47D6BB87" w14:textId="77777777" w:rsidR="00B16798" w:rsidRPr="00B16798" w:rsidRDefault="00B16798" w:rsidP="00C730AF">
            <w:pPr>
              <w:jc w:val="center"/>
              <w:rPr>
                <w:b/>
                <w:bCs/>
                <w:sz w:val="20"/>
                <w:szCs w:val="20"/>
              </w:rPr>
            </w:pPr>
            <w:r w:rsidRPr="00B16798">
              <w:rPr>
                <w:b/>
                <w:bCs/>
                <w:sz w:val="20"/>
                <w:szCs w:val="20"/>
              </w:rPr>
              <w:t>56</w:t>
            </w:r>
          </w:p>
        </w:tc>
        <w:tc>
          <w:tcPr>
            <w:tcW w:w="5440" w:type="dxa"/>
            <w:noWrap/>
            <w:vAlign w:val="center"/>
            <w:hideMark/>
          </w:tcPr>
          <w:p w14:paraId="13E4F92C" w14:textId="77777777" w:rsidR="00B16798" w:rsidRPr="00B16798" w:rsidRDefault="00B16798" w:rsidP="00C730AF">
            <w:pPr>
              <w:jc w:val="center"/>
              <w:rPr>
                <w:sz w:val="20"/>
                <w:szCs w:val="20"/>
              </w:rPr>
            </w:pPr>
            <w:r w:rsidRPr="00B16798">
              <w:rPr>
                <w:sz w:val="20"/>
                <w:szCs w:val="20"/>
              </w:rPr>
              <w:t>KAYAKS, PADDELSURF Y CALLE NÁUTICA</w:t>
            </w:r>
          </w:p>
        </w:tc>
      </w:tr>
      <w:tr w:rsidR="00B16798" w:rsidRPr="00D17580" w14:paraId="0BB7259D" w14:textId="77777777" w:rsidTr="00C730AF">
        <w:trPr>
          <w:trHeight w:val="375"/>
        </w:trPr>
        <w:tc>
          <w:tcPr>
            <w:tcW w:w="5520" w:type="dxa"/>
            <w:noWrap/>
            <w:vAlign w:val="center"/>
            <w:hideMark/>
          </w:tcPr>
          <w:p w14:paraId="3ECB4CF4" w14:textId="585A0C86" w:rsidR="00B16798" w:rsidRPr="00B16798" w:rsidRDefault="00B16798" w:rsidP="00C730AF">
            <w:pPr>
              <w:jc w:val="center"/>
              <w:rPr>
                <w:b/>
                <w:bCs/>
                <w:sz w:val="20"/>
                <w:szCs w:val="20"/>
              </w:rPr>
            </w:pPr>
            <w:r w:rsidRPr="00B16798">
              <w:rPr>
                <w:b/>
                <w:bCs/>
                <w:sz w:val="20"/>
                <w:szCs w:val="20"/>
              </w:rPr>
              <w:t>OPEN WATER LA HERRADURA, S.L.U.</w:t>
            </w:r>
          </w:p>
        </w:tc>
        <w:tc>
          <w:tcPr>
            <w:tcW w:w="2060" w:type="dxa"/>
            <w:noWrap/>
            <w:vAlign w:val="center"/>
            <w:hideMark/>
          </w:tcPr>
          <w:p w14:paraId="18541205" w14:textId="77777777" w:rsidR="00B16798" w:rsidRPr="00B16798" w:rsidRDefault="00B16798" w:rsidP="00C730AF">
            <w:pPr>
              <w:jc w:val="center"/>
              <w:rPr>
                <w:b/>
                <w:bCs/>
                <w:sz w:val="20"/>
                <w:szCs w:val="20"/>
              </w:rPr>
            </w:pPr>
            <w:r w:rsidRPr="00B16798">
              <w:rPr>
                <w:b/>
                <w:bCs/>
                <w:sz w:val="20"/>
                <w:szCs w:val="20"/>
              </w:rPr>
              <w:t>57</w:t>
            </w:r>
          </w:p>
        </w:tc>
        <w:tc>
          <w:tcPr>
            <w:tcW w:w="5440" w:type="dxa"/>
            <w:noWrap/>
            <w:vAlign w:val="center"/>
            <w:hideMark/>
          </w:tcPr>
          <w:p w14:paraId="6C441A70" w14:textId="77777777" w:rsidR="00B16798" w:rsidRPr="00B16798" w:rsidRDefault="00B16798" w:rsidP="00C730AF">
            <w:pPr>
              <w:jc w:val="center"/>
              <w:rPr>
                <w:sz w:val="20"/>
                <w:szCs w:val="20"/>
              </w:rPr>
            </w:pPr>
            <w:r w:rsidRPr="00B16798">
              <w:rPr>
                <w:sz w:val="20"/>
                <w:szCs w:val="20"/>
              </w:rPr>
              <w:t>CALLE NÁUTICA EMBARC. MOTOR Y C. NÁUTICO LENTO</w:t>
            </w:r>
          </w:p>
        </w:tc>
      </w:tr>
      <w:tr w:rsidR="00B16798" w:rsidRPr="00D17580" w14:paraId="40FA823F" w14:textId="77777777" w:rsidTr="00C730AF">
        <w:trPr>
          <w:trHeight w:val="375"/>
        </w:trPr>
        <w:tc>
          <w:tcPr>
            <w:tcW w:w="5520" w:type="dxa"/>
            <w:noWrap/>
            <w:vAlign w:val="center"/>
            <w:hideMark/>
          </w:tcPr>
          <w:p w14:paraId="0C2AB34F" w14:textId="119F5FF4" w:rsidR="00B16798" w:rsidRPr="00B16798" w:rsidRDefault="00B16798" w:rsidP="00C730AF">
            <w:pPr>
              <w:jc w:val="center"/>
              <w:rPr>
                <w:b/>
                <w:bCs/>
                <w:sz w:val="20"/>
                <w:szCs w:val="20"/>
              </w:rPr>
            </w:pPr>
            <w:r w:rsidRPr="00B16798">
              <w:rPr>
                <w:b/>
                <w:bCs/>
                <w:sz w:val="20"/>
                <w:szCs w:val="20"/>
              </w:rPr>
              <w:t>LUIS DE LA CUESTA OCAÑA</w:t>
            </w:r>
          </w:p>
        </w:tc>
        <w:tc>
          <w:tcPr>
            <w:tcW w:w="2060" w:type="dxa"/>
            <w:noWrap/>
            <w:vAlign w:val="center"/>
            <w:hideMark/>
          </w:tcPr>
          <w:p w14:paraId="5D2D84CF" w14:textId="77777777" w:rsidR="00B16798" w:rsidRPr="00B16798" w:rsidRDefault="00B16798" w:rsidP="00C730AF">
            <w:pPr>
              <w:jc w:val="center"/>
              <w:rPr>
                <w:b/>
                <w:bCs/>
                <w:sz w:val="20"/>
                <w:szCs w:val="20"/>
              </w:rPr>
            </w:pPr>
            <w:r w:rsidRPr="00B16798">
              <w:rPr>
                <w:b/>
                <w:bCs/>
                <w:sz w:val="20"/>
                <w:szCs w:val="20"/>
              </w:rPr>
              <w:t>58</w:t>
            </w:r>
          </w:p>
        </w:tc>
        <w:tc>
          <w:tcPr>
            <w:tcW w:w="5440" w:type="dxa"/>
            <w:noWrap/>
            <w:vAlign w:val="center"/>
            <w:hideMark/>
          </w:tcPr>
          <w:p w14:paraId="364CF25C" w14:textId="77777777" w:rsidR="00B16798" w:rsidRPr="00B16798" w:rsidRDefault="00B16798" w:rsidP="00C730AF">
            <w:pPr>
              <w:jc w:val="center"/>
              <w:rPr>
                <w:sz w:val="20"/>
                <w:szCs w:val="20"/>
              </w:rPr>
            </w:pPr>
            <w:r w:rsidRPr="00B16798">
              <w:rPr>
                <w:sz w:val="20"/>
                <w:szCs w:val="20"/>
              </w:rPr>
              <w:t>KAYAKS, PADDELSURF Y CALLE NÁUTICA</w:t>
            </w:r>
          </w:p>
        </w:tc>
      </w:tr>
      <w:tr w:rsidR="00B16798" w:rsidRPr="00D17580" w14:paraId="3F3BEC28" w14:textId="77777777" w:rsidTr="00C730AF">
        <w:trPr>
          <w:trHeight w:val="375"/>
        </w:trPr>
        <w:tc>
          <w:tcPr>
            <w:tcW w:w="5520" w:type="dxa"/>
            <w:noWrap/>
            <w:vAlign w:val="center"/>
            <w:hideMark/>
          </w:tcPr>
          <w:p w14:paraId="65638805" w14:textId="2A30BD01" w:rsidR="00B16798" w:rsidRPr="00B16798" w:rsidRDefault="00B16798" w:rsidP="00C730AF">
            <w:pPr>
              <w:jc w:val="center"/>
              <w:rPr>
                <w:b/>
                <w:bCs/>
                <w:sz w:val="20"/>
                <w:szCs w:val="20"/>
              </w:rPr>
            </w:pPr>
            <w:r w:rsidRPr="00B16798">
              <w:rPr>
                <w:b/>
                <w:bCs/>
                <w:sz w:val="20"/>
                <w:szCs w:val="20"/>
              </w:rPr>
              <w:t>FRANCISCO JAVIER KUCKER FERNÁNDEZ</w:t>
            </w:r>
          </w:p>
        </w:tc>
        <w:tc>
          <w:tcPr>
            <w:tcW w:w="2060" w:type="dxa"/>
            <w:noWrap/>
            <w:vAlign w:val="center"/>
            <w:hideMark/>
          </w:tcPr>
          <w:p w14:paraId="36661F8D" w14:textId="77777777" w:rsidR="00B16798" w:rsidRPr="00B16798" w:rsidRDefault="00B16798" w:rsidP="00C730AF">
            <w:pPr>
              <w:jc w:val="center"/>
              <w:rPr>
                <w:b/>
                <w:bCs/>
                <w:sz w:val="20"/>
                <w:szCs w:val="20"/>
              </w:rPr>
            </w:pPr>
            <w:r w:rsidRPr="00B16798">
              <w:rPr>
                <w:b/>
                <w:bCs/>
                <w:sz w:val="20"/>
                <w:szCs w:val="20"/>
              </w:rPr>
              <w:t>59</w:t>
            </w:r>
          </w:p>
        </w:tc>
        <w:tc>
          <w:tcPr>
            <w:tcW w:w="5440" w:type="dxa"/>
            <w:noWrap/>
            <w:vAlign w:val="center"/>
            <w:hideMark/>
          </w:tcPr>
          <w:p w14:paraId="06D5481B" w14:textId="77777777" w:rsidR="00B16798" w:rsidRPr="00B16798" w:rsidRDefault="00B16798" w:rsidP="00C730AF">
            <w:pPr>
              <w:jc w:val="center"/>
              <w:rPr>
                <w:sz w:val="20"/>
                <w:szCs w:val="20"/>
              </w:rPr>
            </w:pPr>
            <w:r w:rsidRPr="00B16798">
              <w:rPr>
                <w:sz w:val="20"/>
                <w:szCs w:val="20"/>
              </w:rPr>
              <w:t>CARPA DESMONTABLE EQUIPOS BUCEO</w:t>
            </w:r>
          </w:p>
        </w:tc>
      </w:tr>
      <w:tr w:rsidR="00B16798" w:rsidRPr="00D17580" w14:paraId="6EC6EF05" w14:textId="77777777" w:rsidTr="00C730AF">
        <w:trPr>
          <w:trHeight w:val="375"/>
        </w:trPr>
        <w:tc>
          <w:tcPr>
            <w:tcW w:w="5520" w:type="dxa"/>
            <w:noWrap/>
            <w:vAlign w:val="center"/>
            <w:hideMark/>
          </w:tcPr>
          <w:p w14:paraId="78DF84C8" w14:textId="2ACF8D08" w:rsidR="00B16798" w:rsidRPr="00B16798" w:rsidRDefault="00B16798" w:rsidP="00C730AF">
            <w:pPr>
              <w:jc w:val="center"/>
              <w:rPr>
                <w:b/>
                <w:bCs/>
                <w:sz w:val="20"/>
                <w:szCs w:val="20"/>
              </w:rPr>
            </w:pPr>
            <w:r w:rsidRPr="00B16798">
              <w:rPr>
                <w:b/>
                <w:bCs/>
                <w:sz w:val="20"/>
                <w:szCs w:val="20"/>
              </w:rPr>
              <w:t>JOSE JAVIER SÁNCHEZ ALCALÁ</w:t>
            </w:r>
          </w:p>
        </w:tc>
        <w:tc>
          <w:tcPr>
            <w:tcW w:w="2060" w:type="dxa"/>
            <w:noWrap/>
            <w:vAlign w:val="center"/>
            <w:hideMark/>
          </w:tcPr>
          <w:p w14:paraId="31F5ED16" w14:textId="77777777" w:rsidR="00B16798" w:rsidRPr="00B16798" w:rsidRDefault="00B16798" w:rsidP="00C730AF">
            <w:pPr>
              <w:jc w:val="center"/>
              <w:rPr>
                <w:b/>
                <w:bCs/>
                <w:sz w:val="20"/>
                <w:szCs w:val="20"/>
              </w:rPr>
            </w:pPr>
            <w:r w:rsidRPr="00B16798">
              <w:rPr>
                <w:b/>
                <w:bCs/>
                <w:sz w:val="20"/>
                <w:szCs w:val="20"/>
              </w:rPr>
              <w:t>59</w:t>
            </w:r>
          </w:p>
        </w:tc>
        <w:tc>
          <w:tcPr>
            <w:tcW w:w="5440" w:type="dxa"/>
            <w:noWrap/>
            <w:vAlign w:val="center"/>
            <w:hideMark/>
          </w:tcPr>
          <w:p w14:paraId="4295255B" w14:textId="77777777" w:rsidR="00B16798" w:rsidRPr="00B16798" w:rsidRDefault="00B16798" w:rsidP="00C730AF">
            <w:pPr>
              <w:jc w:val="center"/>
              <w:rPr>
                <w:sz w:val="20"/>
                <w:szCs w:val="20"/>
              </w:rPr>
            </w:pPr>
            <w:r w:rsidRPr="00B16798">
              <w:rPr>
                <w:sz w:val="20"/>
                <w:szCs w:val="20"/>
              </w:rPr>
              <w:t>CARPA DESMONTABLE EQUIPOS BUCEO</w:t>
            </w:r>
          </w:p>
        </w:tc>
      </w:tr>
      <w:tr w:rsidR="00B16798" w:rsidRPr="00D17580" w14:paraId="2BE719E6" w14:textId="77777777" w:rsidTr="00C730AF">
        <w:trPr>
          <w:trHeight w:val="375"/>
        </w:trPr>
        <w:tc>
          <w:tcPr>
            <w:tcW w:w="5520" w:type="dxa"/>
            <w:noWrap/>
            <w:vAlign w:val="center"/>
            <w:hideMark/>
          </w:tcPr>
          <w:p w14:paraId="60CC8049" w14:textId="77777777" w:rsidR="00B16798" w:rsidRPr="00B16798" w:rsidRDefault="00B16798" w:rsidP="00C730AF">
            <w:pPr>
              <w:jc w:val="center"/>
              <w:rPr>
                <w:b/>
                <w:bCs/>
                <w:sz w:val="20"/>
                <w:szCs w:val="20"/>
              </w:rPr>
            </w:pPr>
            <w:r w:rsidRPr="00B16798">
              <w:rPr>
                <w:b/>
                <w:bCs/>
                <w:sz w:val="20"/>
                <w:szCs w:val="20"/>
              </w:rPr>
              <w:lastRenderedPageBreak/>
              <w:t>MARÍA MONTSERRAT BARBERO ALBERTO</w:t>
            </w:r>
          </w:p>
        </w:tc>
        <w:tc>
          <w:tcPr>
            <w:tcW w:w="2060" w:type="dxa"/>
            <w:noWrap/>
            <w:vAlign w:val="center"/>
            <w:hideMark/>
          </w:tcPr>
          <w:p w14:paraId="206258E6" w14:textId="77777777" w:rsidR="00B16798" w:rsidRPr="00B16798" w:rsidRDefault="00B16798" w:rsidP="00C730AF">
            <w:pPr>
              <w:jc w:val="center"/>
              <w:rPr>
                <w:b/>
                <w:bCs/>
                <w:sz w:val="20"/>
                <w:szCs w:val="20"/>
              </w:rPr>
            </w:pPr>
            <w:r w:rsidRPr="00B16798">
              <w:rPr>
                <w:b/>
                <w:bCs/>
                <w:sz w:val="20"/>
                <w:szCs w:val="20"/>
              </w:rPr>
              <w:t>60</w:t>
            </w:r>
          </w:p>
        </w:tc>
        <w:tc>
          <w:tcPr>
            <w:tcW w:w="5440" w:type="dxa"/>
            <w:noWrap/>
            <w:vAlign w:val="center"/>
            <w:hideMark/>
          </w:tcPr>
          <w:p w14:paraId="77F92400" w14:textId="77777777" w:rsidR="00B16798" w:rsidRPr="00B16798" w:rsidRDefault="00B16798" w:rsidP="00C730AF">
            <w:pPr>
              <w:jc w:val="center"/>
              <w:rPr>
                <w:sz w:val="20"/>
                <w:szCs w:val="20"/>
              </w:rPr>
            </w:pPr>
            <w:r w:rsidRPr="00B16798">
              <w:rPr>
                <w:sz w:val="20"/>
                <w:szCs w:val="20"/>
              </w:rPr>
              <w:t>HIDROPEDALES Y CANOAS, CALLE NÁUTICA</w:t>
            </w:r>
          </w:p>
        </w:tc>
      </w:tr>
      <w:tr w:rsidR="00B16798" w:rsidRPr="00D17580" w14:paraId="6CA8F965" w14:textId="77777777" w:rsidTr="00C730AF">
        <w:trPr>
          <w:trHeight w:val="375"/>
        </w:trPr>
        <w:tc>
          <w:tcPr>
            <w:tcW w:w="5520" w:type="dxa"/>
            <w:noWrap/>
            <w:vAlign w:val="center"/>
            <w:hideMark/>
          </w:tcPr>
          <w:p w14:paraId="5BD956CF" w14:textId="77623230" w:rsidR="00B16798" w:rsidRPr="00B16798" w:rsidRDefault="00B16798" w:rsidP="00C730AF">
            <w:pPr>
              <w:jc w:val="center"/>
              <w:rPr>
                <w:b/>
                <w:bCs/>
                <w:sz w:val="20"/>
                <w:szCs w:val="20"/>
              </w:rPr>
            </w:pPr>
            <w:r w:rsidRPr="00B16798">
              <w:rPr>
                <w:b/>
                <w:bCs/>
                <w:sz w:val="20"/>
                <w:szCs w:val="20"/>
              </w:rPr>
              <w:t>JORBLA, S.L.</w:t>
            </w:r>
          </w:p>
        </w:tc>
        <w:tc>
          <w:tcPr>
            <w:tcW w:w="2060" w:type="dxa"/>
            <w:noWrap/>
            <w:vAlign w:val="center"/>
            <w:hideMark/>
          </w:tcPr>
          <w:p w14:paraId="3BE41D43" w14:textId="77777777" w:rsidR="00B16798" w:rsidRPr="00B16798" w:rsidRDefault="00B16798" w:rsidP="00C730AF">
            <w:pPr>
              <w:jc w:val="center"/>
              <w:rPr>
                <w:b/>
                <w:bCs/>
                <w:sz w:val="20"/>
                <w:szCs w:val="20"/>
              </w:rPr>
            </w:pPr>
            <w:r w:rsidRPr="00B16798">
              <w:rPr>
                <w:b/>
                <w:bCs/>
                <w:sz w:val="20"/>
                <w:szCs w:val="20"/>
              </w:rPr>
              <w:t>61</w:t>
            </w:r>
          </w:p>
        </w:tc>
        <w:tc>
          <w:tcPr>
            <w:tcW w:w="5440" w:type="dxa"/>
            <w:noWrap/>
            <w:vAlign w:val="center"/>
            <w:hideMark/>
          </w:tcPr>
          <w:p w14:paraId="394379EB" w14:textId="77777777" w:rsidR="00B16798" w:rsidRPr="00B16798" w:rsidRDefault="00B16798" w:rsidP="00C730AF">
            <w:pPr>
              <w:jc w:val="center"/>
              <w:rPr>
                <w:sz w:val="20"/>
                <w:szCs w:val="20"/>
              </w:rPr>
            </w:pPr>
            <w:r w:rsidRPr="00B16798">
              <w:rPr>
                <w:sz w:val="20"/>
                <w:szCs w:val="20"/>
              </w:rPr>
              <w:t>CALLE NÁUTICA</w:t>
            </w:r>
          </w:p>
        </w:tc>
      </w:tr>
      <w:tr w:rsidR="00B16798" w:rsidRPr="00D17580" w14:paraId="4A68A8BA" w14:textId="77777777" w:rsidTr="00C730AF">
        <w:trPr>
          <w:trHeight w:val="375"/>
        </w:trPr>
        <w:tc>
          <w:tcPr>
            <w:tcW w:w="5520" w:type="dxa"/>
            <w:noWrap/>
            <w:vAlign w:val="center"/>
            <w:hideMark/>
          </w:tcPr>
          <w:p w14:paraId="29748D68" w14:textId="0D2C43D1" w:rsidR="00B16798" w:rsidRPr="00B16798" w:rsidRDefault="00B16798" w:rsidP="00C730AF">
            <w:pPr>
              <w:jc w:val="center"/>
              <w:rPr>
                <w:b/>
                <w:bCs/>
                <w:sz w:val="20"/>
                <w:szCs w:val="20"/>
              </w:rPr>
            </w:pPr>
            <w:r w:rsidRPr="00B16798">
              <w:rPr>
                <w:b/>
                <w:bCs/>
                <w:sz w:val="20"/>
                <w:szCs w:val="20"/>
              </w:rPr>
              <w:t>LUZ DE LUNA SANTOS BERJÓN</w:t>
            </w:r>
          </w:p>
        </w:tc>
        <w:tc>
          <w:tcPr>
            <w:tcW w:w="2060" w:type="dxa"/>
            <w:noWrap/>
            <w:vAlign w:val="center"/>
            <w:hideMark/>
          </w:tcPr>
          <w:p w14:paraId="7761900A" w14:textId="77777777" w:rsidR="00B16798" w:rsidRPr="00B16798" w:rsidRDefault="00B16798" w:rsidP="00C730AF">
            <w:pPr>
              <w:jc w:val="center"/>
              <w:rPr>
                <w:b/>
                <w:bCs/>
                <w:sz w:val="20"/>
                <w:szCs w:val="20"/>
              </w:rPr>
            </w:pPr>
            <w:r w:rsidRPr="00B16798">
              <w:rPr>
                <w:b/>
                <w:bCs/>
                <w:sz w:val="20"/>
                <w:szCs w:val="20"/>
              </w:rPr>
              <w:t>63</w:t>
            </w:r>
          </w:p>
        </w:tc>
        <w:tc>
          <w:tcPr>
            <w:tcW w:w="5440" w:type="dxa"/>
            <w:noWrap/>
            <w:vAlign w:val="center"/>
            <w:hideMark/>
          </w:tcPr>
          <w:p w14:paraId="74DFD7D9" w14:textId="77777777" w:rsidR="00B16798" w:rsidRPr="00B16798" w:rsidRDefault="00B16798" w:rsidP="00C730AF">
            <w:pPr>
              <w:jc w:val="center"/>
              <w:rPr>
                <w:sz w:val="20"/>
                <w:szCs w:val="20"/>
              </w:rPr>
            </w:pPr>
            <w:r w:rsidRPr="00B16798">
              <w:rPr>
                <w:sz w:val="20"/>
                <w:szCs w:val="20"/>
              </w:rPr>
              <w:t>KAYAKS, PADDELSURF Y CALLE NÁUTICA</w:t>
            </w:r>
          </w:p>
        </w:tc>
      </w:tr>
      <w:tr w:rsidR="00B16798" w:rsidRPr="00D17580" w14:paraId="59F07C0D" w14:textId="77777777" w:rsidTr="00C730AF">
        <w:trPr>
          <w:trHeight w:val="375"/>
        </w:trPr>
        <w:tc>
          <w:tcPr>
            <w:tcW w:w="5520" w:type="dxa"/>
            <w:noWrap/>
            <w:vAlign w:val="center"/>
            <w:hideMark/>
          </w:tcPr>
          <w:p w14:paraId="2C1DBC04" w14:textId="77777777" w:rsidR="00B16798" w:rsidRPr="00B16798" w:rsidRDefault="00B16798" w:rsidP="00C730AF">
            <w:pPr>
              <w:jc w:val="center"/>
              <w:rPr>
                <w:b/>
                <w:bCs/>
                <w:sz w:val="20"/>
                <w:szCs w:val="20"/>
              </w:rPr>
            </w:pPr>
            <w:r w:rsidRPr="00B16798">
              <w:rPr>
                <w:b/>
                <w:bCs/>
                <w:sz w:val="20"/>
                <w:szCs w:val="20"/>
              </w:rPr>
              <w:t>RAFAEL TOMÁS JIMÉNEZ DEL CASTILLO</w:t>
            </w:r>
          </w:p>
        </w:tc>
        <w:tc>
          <w:tcPr>
            <w:tcW w:w="2060" w:type="dxa"/>
            <w:noWrap/>
            <w:vAlign w:val="center"/>
            <w:hideMark/>
          </w:tcPr>
          <w:p w14:paraId="0BC2B422" w14:textId="77777777" w:rsidR="00B16798" w:rsidRPr="00B16798" w:rsidRDefault="00B16798" w:rsidP="00C730AF">
            <w:pPr>
              <w:jc w:val="center"/>
              <w:rPr>
                <w:b/>
                <w:bCs/>
                <w:sz w:val="20"/>
                <w:szCs w:val="20"/>
              </w:rPr>
            </w:pPr>
            <w:r w:rsidRPr="00B16798">
              <w:rPr>
                <w:b/>
                <w:bCs/>
                <w:sz w:val="20"/>
                <w:szCs w:val="20"/>
              </w:rPr>
              <w:t>64</w:t>
            </w:r>
          </w:p>
        </w:tc>
        <w:tc>
          <w:tcPr>
            <w:tcW w:w="5440" w:type="dxa"/>
            <w:noWrap/>
            <w:vAlign w:val="center"/>
            <w:hideMark/>
          </w:tcPr>
          <w:p w14:paraId="47852530" w14:textId="77777777" w:rsidR="00B16798" w:rsidRPr="00B16798" w:rsidRDefault="00B16798" w:rsidP="00C730AF">
            <w:pPr>
              <w:jc w:val="center"/>
              <w:rPr>
                <w:sz w:val="20"/>
                <w:szCs w:val="20"/>
              </w:rPr>
            </w:pPr>
            <w:r w:rsidRPr="00B16798">
              <w:rPr>
                <w:sz w:val="20"/>
                <w:szCs w:val="20"/>
              </w:rPr>
              <w:t>EMBARCACIONES Y ACT. NÁUTICAS Y CALLES NÁUTICAS</w:t>
            </w:r>
          </w:p>
        </w:tc>
      </w:tr>
      <w:tr w:rsidR="00B16798" w:rsidRPr="00D17580" w14:paraId="102D8F4D" w14:textId="77777777" w:rsidTr="00C730AF">
        <w:trPr>
          <w:trHeight w:val="375"/>
        </w:trPr>
        <w:tc>
          <w:tcPr>
            <w:tcW w:w="5520" w:type="dxa"/>
            <w:noWrap/>
            <w:vAlign w:val="center"/>
            <w:hideMark/>
          </w:tcPr>
          <w:p w14:paraId="79D3E1D9" w14:textId="76325D73" w:rsidR="00B16798" w:rsidRPr="00B16798" w:rsidRDefault="00B16798" w:rsidP="00C730AF">
            <w:pPr>
              <w:jc w:val="center"/>
              <w:rPr>
                <w:b/>
                <w:bCs/>
                <w:sz w:val="20"/>
                <w:szCs w:val="20"/>
              </w:rPr>
            </w:pPr>
            <w:r w:rsidRPr="00B16798">
              <w:rPr>
                <w:b/>
                <w:bCs/>
                <w:sz w:val="20"/>
                <w:szCs w:val="20"/>
              </w:rPr>
              <w:t>AURORA CONTRERAS DE HARO</w:t>
            </w:r>
          </w:p>
        </w:tc>
        <w:tc>
          <w:tcPr>
            <w:tcW w:w="2060" w:type="dxa"/>
            <w:noWrap/>
            <w:vAlign w:val="center"/>
            <w:hideMark/>
          </w:tcPr>
          <w:p w14:paraId="508C4DF2" w14:textId="77777777" w:rsidR="00B16798" w:rsidRPr="00B16798" w:rsidRDefault="00B16798" w:rsidP="00C730AF">
            <w:pPr>
              <w:jc w:val="center"/>
              <w:rPr>
                <w:b/>
                <w:bCs/>
                <w:sz w:val="20"/>
                <w:szCs w:val="20"/>
              </w:rPr>
            </w:pPr>
            <w:r w:rsidRPr="00B16798">
              <w:rPr>
                <w:b/>
                <w:bCs/>
                <w:sz w:val="20"/>
                <w:szCs w:val="20"/>
              </w:rPr>
              <w:t>65</w:t>
            </w:r>
          </w:p>
        </w:tc>
        <w:tc>
          <w:tcPr>
            <w:tcW w:w="5440" w:type="dxa"/>
            <w:noWrap/>
            <w:vAlign w:val="center"/>
            <w:hideMark/>
          </w:tcPr>
          <w:p w14:paraId="31973088" w14:textId="77777777" w:rsidR="00B16798" w:rsidRPr="00B16798" w:rsidRDefault="00B16798" w:rsidP="00C730AF">
            <w:pPr>
              <w:jc w:val="center"/>
              <w:rPr>
                <w:sz w:val="20"/>
                <w:szCs w:val="20"/>
              </w:rPr>
            </w:pPr>
            <w:r w:rsidRPr="00B16798">
              <w:rPr>
                <w:sz w:val="20"/>
                <w:szCs w:val="20"/>
              </w:rPr>
              <w:t>CALLE NÁUTICA EMBARC. SIN MOTOR</w:t>
            </w:r>
          </w:p>
        </w:tc>
      </w:tr>
      <w:tr w:rsidR="00B16798" w:rsidRPr="00D17580" w14:paraId="7C89A97E" w14:textId="77777777" w:rsidTr="00C730AF">
        <w:trPr>
          <w:trHeight w:val="375"/>
        </w:trPr>
        <w:tc>
          <w:tcPr>
            <w:tcW w:w="5520" w:type="dxa"/>
            <w:noWrap/>
            <w:vAlign w:val="center"/>
            <w:hideMark/>
          </w:tcPr>
          <w:p w14:paraId="3EDF31CC" w14:textId="0537EB48" w:rsidR="00B16798" w:rsidRPr="00B16798" w:rsidRDefault="00B16798" w:rsidP="00C730AF">
            <w:pPr>
              <w:jc w:val="center"/>
              <w:rPr>
                <w:b/>
                <w:bCs/>
                <w:sz w:val="20"/>
                <w:szCs w:val="20"/>
              </w:rPr>
            </w:pPr>
            <w:r w:rsidRPr="00B16798">
              <w:rPr>
                <w:b/>
                <w:bCs/>
                <w:sz w:val="20"/>
                <w:szCs w:val="20"/>
              </w:rPr>
              <w:t>JORGE ZAMBRANO ARAGÓN</w:t>
            </w:r>
          </w:p>
        </w:tc>
        <w:tc>
          <w:tcPr>
            <w:tcW w:w="2060" w:type="dxa"/>
            <w:noWrap/>
            <w:vAlign w:val="center"/>
            <w:hideMark/>
          </w:tcPr>
          <w:p w14:paraId="13863B20" w14:textId="77777777" w:rsidR="00B16798" w:rsidRPr="00B16798" w:rsidRDefault="00B16798" w:rsidP="00C730AF">
            <w:pPr>
              <w:jc w:val="center"/>
              <w:rPr>
                <w:b/>
                <w:bCs/>
                <w:sz w:val="20"/>
                <w:szCs w:val="20"/>
              </w:rPr>
            </w:pPr>
            <w:r w:rsidRPr="00B16798">
              <w:rPr>
                <w:b/>
                <w:bCs/>
                <w:sz w:val="20"/>
                <w:szCs w:val="20"/>
              </w:rPr>
              <w:t>65</w:t>
            </w:r>
          </w:p>
        </w:tc>
        <w:tc>
          <w:tcPr>
            <w:tcW w:w="5440" w:type="dxa"/>
            <w:noWrap/>
            <w:vAlign w:val="center"/>
            <w:hideMark/>
          </w:tcPr>
          <w:p w14:paraId="1F96F033" w14:textId="77777777" w:rsidR="00B16798" w:rsidRPr="00B16798" w:rsidRDefault="00B16798" w:rsidP="00C730AF">
            <w:pPr>
              <w:jc w:val="center"/>
              <w:rPr>
                <w:sz w:val="20"/>
                <w:szCs w:val="20"/>
              </w:rPr>
            </w:pPr>
            <w:r w:rsidRPr="00B16798">
              <w:rPr>
                <w:sz w:val="20"/>
                <w:szCs w:val="20"/>
              </w:rPr>
              <w:t>CALLE NÁUTICA EMBARC. SIN MOTOR</w:t>
            </w:r>
          </w:p>
        </w:tc>
      </w:tr>
      <w:tr w:rsidR="00B16798" w:rsidRPr="00D17580" w14:paraId="3C133659" w14:textId="77777777" w:rsidTr="00C730AF">
        <w:trPr>
          <w:trHeight w:val="375"/>
        </w:trPr>
        <w:tc>
          <w:tcPr>
            <w:tcW w:w="5520" w:type="dxa"/>
            <w:noWrap/>
            <w:vAlign w:val="center"/>
            <w:hideMark/>
          </w:tcPr>
          <w:p w14:paraId="4838463A" w14:textId="77777777" w:rsidR="00B16798" w:rsidRPr="00B16798" w:rsidRDefault="00B16798" w:rsidP="00C730AF">
            <w:pPr>
              <w:jc w:val="center"/>
              <w:rPr>
                <w:b/>
                <w:bCs/>
                <w:sz w:val="20"/>
                <w:szCs w:val="20"/>
              </w:rPr>
            </w:pPr>
            <w:r w:rsidRPr="00B16798">
              <w:rPr>
                <w:b/>
                <w:bCs/>
                <w:sz w:val="20"/>
                <w:szCs w:val="20"/>
              </w:rPr>
              <w:t>RAFAEL JIMÉNEZ CARMONA</w:t>
            </w:r>
          </w:p>
        </w:tc>
        <w:tc>
          <w:tcPr>
            <w:tcW w:w="2060" w:type="dxa"/>
            <w:noWrap/>
            <w:vAlign w:val="center"/>
            <w:hideMark/>
          </w:tcPr>
          <w:p w14:paraId="31EAF7DD" w14:textId="77777777" w:rsidR="00B16798" w:rsidRPr="00B16798" w:rsidRDefault="00B16798" w:rsidP="00C730AF">
            <w:pPr>
              <w:jc w:val="center"/>
              <w:rPr>
                <w:b/>
                <w:bCs/>
                <w:sz w:val="20"/>
                <w:szCs w:val="20"/>
              </w:rPr>
            </w:pPr>
            <w:r w:rsidRPr="00B16798">
              <w:rPr>
                <w:b/>
                <w:bCs/>
                <w:sz w:val="20"/>
                <w:szCs w:val="20"/>
              </w:rPr>
              <w:t>65</w:t>
            </w:r>
          </w:p>
        </w:tc>
        <w:tc>
          <w:tcPr>
            <w:tcW w:w="5440" w:type="dxa"/>
            <w:noWrap/>
            <w:vAlign w:val="center"/>
            <w:hideMark/>
          </w:tcPr>
          <w:p w14:paraId="1E339621" w14:textId="77777777" w:rsidR="00B16798" w:rsidRPr="00B16798" w:rsidRDefault="00B16798" w:rsidP="00C730AF">
            <w:pPr>
              <w:jc w:val="center"/>
              <w:rPr>
                <w:sz w:val="20"/>
                <w:szCs w:val="20"/>
              </w:rPr>
            </w:pPr>
            <w:r w:rsidRPr="00B16798">
              <w:rPr>
                <w:sz w:val="20"/>
                <w:szCs w:val="20"/>
              </w:rPr>
              <w:t>CALLE NÁUTICA EMBARC. SIN MOTOR</w:t>
            </w:r>
          </w:p>
        </w:tc>
      </w:tr>
      <w:tr w:rsidR="00B16798" w:rsidRPr="00D17580" w14:paraId="37ED24D6" w14:textId="77777777" w:rsidTr="00C730AF">
        <w:trPr>
          <w:trHeight w:val="375"/>
        </w:trPr>
        <w:tc>
          <w:tcPr>
            <w:tcW w:w="5520" w:type="dxa"/>
            <w:noWrap/>
            <w:vAlign w:val="center"/>
            <w:hideMark/>
          </w:tcPr>
          <w:p w14:paraId="4818BD50" w14:textId="4D49EF37" w:rsidR="00B16798" w:rsidRPr="00B16798" w:rsidRDefault="00B16798" w:rsidP="00C730AF">
            <w:pPr>
              <w:jc w:val="center"/>
              <w:rPr>
                <w:b/>
                <w:bCs/>
                <w:sz w:val="20"/>
                <w:szCs w:val="20"/>
              </w:rPr>
            </w:pPr>
            <w:r w:rsidRPr="00B16798">
              <w:rPr>
                <w:b/>
                <w:bCs/>
                <w:sz w:val="20"/>
                <w:szCs w:val="20"/>
              </w:rPr>
              <w:t>ANDRÉS GARCÍA RODRÍGUEZ</w:t>
            </w:r>
          </w:p>
        </w:tc>
        <w:tc>
          <w:tcPr>
            <w:tcW w:w="2060" w:type="dxa"/>
            <w:noWrap/>
            <w:vAlign w:val="center"/>
            <w:hideMark/>
          </w:tcPr>
          <w:p w14:paraId="78237CC0" w14:textId="77777777" w:rsidR="00B16798" w:rsidRPr="00B16798" w:rsidRDefault="00B16798" w:rsidP="00C730AF">
            <w:pPr>
              <w:jc w:val="center"/>
              <w:rPr>
                <w:b/>
                <w:bCs/>
                <w:sz w:val="20"/>
                <w:szCs w:val="20"/>
              </w:rPr>
            </w:pPr>
            <w:r w:rsidRPr="00B16798">
              <w:rPr>
                <w:b/>
                <w:bCs/>
                <w:sz w:val="20"/>
                <w:szCs w:val="20"/>
              </w:rPr>
              <w:t>69</w:t>
            </w:r>
          </w:p>
        </w:tc>
        <w:tc>
          <w:tcPr>
            <w:tcW w:w="5440" w:type="dxa"/>
            <w:noWrap/>
            <w:vAlign w:val="center"/>
            <w:hideMark/>
          </w:tcPr>
          <w:p w14:paraId="0475D807" w14:textId="77777777" w:rsidR="00B16798" w:rsidRPr="00B16798" w:rsidRDefault="00B16798" w:rsidP="00C730AF">
            <w:pPr>
              <w:jc w:val="center"/>
              <w:rPr>
                <w:sz w:val="20"/>
                <w:szCs w:val="20"/>
              </w:rPr>
            </w:pPr>
            <w:r w:rsidRPr="00B16798">
              <w:rPr>
                <w:sz w:val="20"/>
                <w:szCs w:val="20"/>
              </w:rPr>
              <w:t>HIDROPEDALES Y CALLE NÁUTICA</w:t>
            </w:r>
          </w:p>
        </w:tc>
      </w:tr>
      <w:tr w:rsidR="00B16798" w:rsidRPr="00D17580" w14:paraId="14D1AF52" w14:textId="77777777" w:rsidTr="00C730AF">
        <w:trPr>
          <w:trHeight w:val="375"/>
        </w:trPr>
        <w:tc>
          <w:tcPr>
            <w:tcW w:w="5520" w:type="dxa"/>
            <w:noWrap/>
            <w:vAlign w:val="center"/>
            <w:hideMark/>
          </w:tcPr>
          <w:p w14:paraId="1FAB0A99" w14:textId="286AE474" w:rsidR="00B16798" w:rsidRPr="00B16798" w:rsidRDefault="00B16798" w:rsidP="00C730AF">
            <w:pPr>
              <w:jc w:val="center"/>
              <w:rPr>
                <w:b/>
                <w:bCs/>
                <w:sz w:val="20"/>
                <w:szCs w:val="20"/>
              </w:rPr>
            </w:pPr>
            <w:r w:rsidRPr="00B16798">
              <w:rPr>
                <w:b/>
                <w:bCs/>
                <w:sz w:val="20"/>
                <w:szCs w:val="20"/>
              </w:rPr>
              <w:t>CARLOS RUIZ BARBERO</w:t>
            </w:r>
          </w:p>
        </w:tc>
        <w:tc>
          <w:tcPr>
            <w:tcW w:w="2060" w:type="dxa"/>
            <w:noWrap/>
            <w:vAlign w:val="center"/>
            <w:hideMark/>
          </w:tcPr>
          <w:p w14:paraId="7FC255C9" w14:textId="77777777" w:rsidR="00B16798" w:rsidRPr="00B16798" w:rsidRDefault="00B16798" w:rsidP="00C730AF">
            <w:pPr>
              <w:jc w:val="center"/>
              <w:rPr>
                <w:b/>
                <w:bCs/>
                <w:sz w:val="20"/>
                <w:szCs w:val="20"/>
              </w:rPr>
            </w:pPr>
            <w:r w:rsidRPr="00B16798">
              <w:rPr>
                <w:b/>
                <w:bCs/>
                <w:sz w:val="20"/>
                <w:szCs w:val="20"/>
              </w:rPr>
              <w:t>70</w:t>
            </w:r>
          </w:p>
        </w:tc>
        <w:tc>
          <w:tcPr>
            <w:tcW w:w="5440" w:type="dxa"/>
            <w:noWrap/>
            <w:vAlign w:val="center"/>
            <w:hideMark/>
          </w:tcPr>
          <w:p w14:paraId="5D6207CA" w14:textId="77777777" w:rsidR="00B16798" w:rsidRPr="00B16798" w:rsidRDefault="00B16798" w:rsidP="00C730AF">
            <w:pPr>
              <w:jc w:val="center"/>
              <w:rPr>
                <w:sz w:val="20"/>
                <w:szCs w:val="20"/>
              </w:rPr>
            </w:pPr>
            <w:r w:rsidRPr="00B16798">
              <w:rPr>
                <w:sz w:val="20"/>
                <w:szCs w:val="20"/>
              </w:rPr>
              <w:t>COLCHÓN HINCHABLE + 5 CAMAS ELÁSTICAS</w:t>
            </w:r>
          </w:p>
        </w:tc>
      </w:tr>
      <w:tr w:rsidR="00B16798" w:rsidRPr="00D17580" w14:paraId="79566B52" w14:textId="77777777" w:rsidTr="00C730AF">
        <w:trPr>
          <w:trHeight w:val="375"/>
        </w:trPr>
        <w:tc>
          <w:tcPr>
            <w:tcW w:w="5520" w:type="dxa"/>
            <w:noWrap/>
            <w:vAlign w:val="center"/>
            <w:hideMark/>
          </w:tcPr>
          <w:p w14:paraId="4B3F9596" w14:textId="27CAF6F5" w:rsidR="00B16798" w:rsidRPr="00B16798" w:rsidRDefault="00B16798" w:rsidP="00C730AF">
            <w:pPr>
              <w:jc w:val="center"/>
              <w:rPr>
                <w:b/>
                <w:bCs/>
                <w:sz w:val="20"/>
                <w:szCs w:val="20"/>
              </w:rPr>
            </w:pPr>
            <w:r w:rsidRPr="00B16798">
              <w:rPr>
                <w:b/>
                <w:bCs/>
                <w:sz w:val="20"/>
                <w:szCs w:val="20"/>
              </w:rPr>
              <w:t>CARLOS JIMÉNEZ RIVAS</w:t>
            </w:r>
          </w:p>
        </w:tc>
        <w:tc>
          <w:tcPr>
            <w:tcW w:w="2060" w:type="dxa"/>
            <w:noWrap/>
            <w:vAlign w:val="center"/>
            <w:hideMark/>
          </w:tcPr>
          <w:p w14:paraId="615A6931" w14:textId="77777777" w:rsidR="00B16798" w:rsidRPr="00B16798" w:rsidRDefault="00B16798" w:rsidP="00C730AF">
            <w:pPr>
              <w:jc w:val="center"/>
              <w:rPr>
                <w:b/>
                <w:bCs/>
                <w:sz w:val="20"/>
                <w:szCs w:val="20"/>
              </w:rPr>
            </w:pPr>
            <w:r w:rsidRPr="00B16798">
              <w:rPr>
                <w:b/>
                <w:bCs/>
                <w:sz w:val="20"/>
                <w:szCs w:val="20"/>
              </w:rPr>
              <w:t>71</w:t>
            </w:r>
          </w:p>
        </w:tc>
        <w:tc>
          <w:tcPr>
            <w:tcW w:w="5440" w:type="dxa"/>
            <w:noWrap/>
            <w:vAlign w:val="center"/>
            <w:hideMark/>
          </w:tcPr>
          <w:p w14:paraId="64826480" w14:textId="77777777" w:rsidR="00B16798" w:rsidRPr="00B16798" w:rsidRDefault="00B16798" w:rsidP="00C730AF">
            <w:pPr>
              <w:jc w:val="center"/>
              <w:rPr>
                <w:sz w:val="20"/>
                <w:szCs w:val="20"/>
              </w:rPr>
            </w:pPr>
            <w:r w:rsidRPr="00B16798">
              <w:rPr>
                <w:sz w:val="20"/>
                <w:szCs w:val="20"/>
              </w:rPr>
              <w:t>CAMAS ELÁSTICAS</w:t>
            </w:r>
          </w:p>
        </w:tc>
      </w:tr>
      <w:tr w:rsidR="00B16798" w:rsidRPr="00D17580" w14:paraId="5791C84E" w14:textId="77777777" w:rsidTr="00C730AF">
        <w:trPr>
          <w:trHeight w:val="375"/>
        </w:trPr>
        <w:tc>
          <w:tcPr>
            <w:tcW w:w="5520" w:type="dxa"/>
            <w:noWrap/>
            <w:vAlign w:val="center"/>
            <w:hideMark/>
          </w:tcPr>
          <w:p w14:paraId="03602D6B" w14:textId="3070CD0D" w:rsidR="00B16798" w:rsidRPr="00B16798" w:rsidRDefault="00B16798" w:rsidP="00C730AF">
            <w:pPr>
              <w:jc w:val="center"/>
              <w:rPr>
                <w:b/>
                <w:bCs/>
                <w:sz w:val="20"/>
                <w:szCs w:val="20"/>
              </w:rPr>
            </w:pPr>
            <w:r w:rsidRPr="00B16798">
              <w:rPr>
                <w:b/>
                <w:bCs/>
                <w:sz w:val="20"/>
                <w:szCs w:val="20"/>
              </w:rPr>
              <w:t>ANDRÉS GARCÍA RODRÍGUEZ</w:t>
            </w:r>
          </w:p>
        </w:tc>
        <w:tc>
          <w:tcPr>
            <w:tcW w:w="2060" w:type="dxa"/>
            <w:noWrap/>
            <w:vAlign w:val="center"/>
            <w:hideMark/>
          </w:tcPr>
          <w:p w14:paraId="1BBB0278" w14:textId="77777777" w:rsidR="00B16798" w:rsidRPr="00B16798" w:rsidRDefault="00B16798" w:rsidP="00C730AF">
            <w:pPr>
              <w:jc w:val="center"/>
              <w:rPr>
                <w:b/>
                <w:bCs/>
                <w:sz w:val="20"/>
                <w:szCs w:val="20"/>
              </w:rPr>
            </w:pPr>
            <w:r w:rsidRPr="00B16798">
              <w:rPr>
                <w:b/>
                <w:bCs/>
                <w:sz w:val="20"/>
                <w:szCs w:val="20"/>
              </w:rPr>
              <w:t>73</w:t>
            </w:r>
          </w:p>
        </w:tc>
        <w:tc>
          <w:tcPr>
            <w:tcW w:w="5440" w:type="dxa"/>
            <w:noWrap/>
            <w:vAlign w:val="center"/>
            <w:hideMark/>
          </w:tcPr>
          <w:p w14:paraId="705A6997" w14:textId="77777777" w:rsidR="00B16798" w:rsidRPr="00B16798" w:rsidRDefault="00B16798" w:rsidP="00C730AF">
            <w:pPr>
              <w:jc w:val="center"/>
              <w:rPr>
                <w:sz w:val="20"/>
                <w:szCs w:val="20"/>
              </w:rPr>
            </w:pPr>
            <w:r w:rsidRPr="00B16798">
              <w:rPr>
                <w:sz w:val="20"/>
                <w:szCs w:val="20"/>
              </w:rPr>
              <w:t>TERRAZA Y BARCO BARBACOA-ESPETOS</w:t>
            </w:r>
          </w:p>
        </w:tc>
      </w:tr>
      <w:tr w:rsidR="00B16798" w:rsidRPr="00D17580" w14:paraId="408C9738" w14:textId="77777777" w:rsidTr="00C730AF">
        <w:trPr>
          <w:trHeight w:val="375"/>
        </w:trPr>
        <w:tc>
          <w:tcPr>
            <w:tcW w:w="5520" w:type="dxa"/>
            <w:noWrap/>
            <w:vAlign w:val="center"/>
            <w:hideMark/>
          </w:tcPr>
          <w:p w14:paraId="0EBE3B52" w14:textId="72774077" w:rsidR="00B16798" w:rsidRPr="00B16798" w:rsidRDefault="00B16798" w:rsidP="00C730AF">
            <w:pPr>
              <w:jc w:val="center"/>
              <w:rPr>
                <w:b/>
                <w:bCs/>
                <w:sz w:val="20"/>
                <w:szCs w:val="20"/>
              </w:rPr>
            </w:pPr>
            <w:r w:rsidRPr="00B16798">
              <w:rPr>
                <w:b/>
                <w:bCs/>
                <w:sz w:val="20"/>
                <w:szCs w:val="20"/>
              </w:rPr>
              <w:t>ALQUILER DE BARCOS ÉLITE, S.L.</w:t>
            </w:r>
          </w:p>
        </w:tc>
        <w:tc>
          <w:tcPr>
            <w:tcW w:w="2060" w:type="dxa"/>
            <w:noWrap/>
            <w:vAlign w:val="center"/>
            <w:hideMark/>
          </w:tcPr>
          <w:p w14:paraId="32F66A3E" w14:textId="77777777" w:rsidR="00B16798" w:rsidRPr="00B16798" w:rsidRDefault="00B16798" w:rsidP="00C730AF">
            <w:pPr>
              <w:jc w:val="center"/>
              <w:rPr>
                <w:b/>
                <w:bCs/>
                <w:sz w:val="20"/>
                <w:szCs w:val="20"/>
              </w:rPr>
            </w:pPr>
            <w:r w:rsidRPr="00B16798">
              <w:rPr>
                <w:b/>
                <w:bCs/>
                <w:sz w:val="20"/>
                <w:szCs w:val="20"/>
              </w:rPr>
              <w:t>74</w:t>
            </w:r>
          </w:p>
        </w:tc>
        <w:tc>
          <w:tcPr>
            <w:tcW w:w="5440" w:type="dxa"/>
            <w:noWrap/>
            <w:vAlign w:val="center"/>
            <w:hideMark/>
          </w:tcPr>
          <w:p w14:paraId="3256A1DE" w14:textId="77777777" w:rsidR="00B16798" w:rsidRPr="00B16798" w:rsidRDefault="00B16798" w:rsidP="00C730AF">
            <w:pPr>
              <w:jc w:val="center"/>
              <w:rPr>
                <w:sz w:val="20"/>
                <w:szCs w:val="20"/>
              </w:rPr>
            </w:pPr>
            <w:r w:rsidRPr="00B16798">
              <w:rPr>
                <w:sz w:val="20"/>
                <w:szCs w:val="20"/>
              </w:rPr>
              <w:t>CALLE NÁUTICA EMBARC. CON MOTOR</w:t>
            </w:r>
          </w:p>
        </w:tc>
      </w:tr>
      <w:tr w:rsidR="00B16798" w:rsidRPr="00D17580" w14:paraId="51FE96B7" w14:textId="77777777" w:rsidTr="00C730AF">
        <w:trPr>
          <w:trHeight w:val="375"/>
        </w:trPr>
        <w:tc>
          <w:tcPr>
            <w:tcW w:w="5520" w:type="dxa"/>
            <w:noWrap/>
            <w:vAlign w:val="center"/>
            <w:hideMark/>
          </w:tcPr>
          <w:p w14:paraId="6C920374" w14:textId="63F0FFC7" w:rsidR="00B16798" w:rsidRPr="00B16798" w:rsidRDefault="00B16798" w:rsidP="00C730AF">
            <w:pPr>
              <w:jc w:val="center"/>
              <w:rPr>
                <w:b/>
                <w:bCs/>
                <w:sz w:val="20"/>
                <w:szCs w:val="20"/>
              </w:rPr>
            </w:pPr>
            <w:r w:rsidRPr="00B16798">
              <w:rPr>
                <w:b/>
                <w:bCs/>
                <w:sz w:val="20"/>
                <w:szCs w:val="20"/>
              </w:rPr>
              <w:t>JOSE ANTONIO CONTRERAS DEL MORAL</w:t>
            </w:r>
          </w:p>
        </w:tc>
        <w:tc>
          <w:tcPr>
            <w:tcW w:w="2060" w:type="dxa"/>
            <w:noWrap/>
            <w:vAlign w:val="center"/>
            <w:hideMark/>
          </w:tcPr>
          <w:p w14:paraId="389B5740" w14:textId="77777777" w:rsidR="00B16798" w:rsidRPr="00B16798" w:rsidRDefault="00B16798" w:rsidP="00C730AF">
            <w:pPr>
              <w:jc w:val="center"/>
              <w:rPr>
                <w:b/>
                <w:bCs/>
                <w:sz w:val="20"/>
                <w:szCs w:val="20"/>
              </w:rPr>
            </w:pPr>
            <w:r w:rsidRPr="00B16798">
              <w:rPr>
                <w:b/>
                <w:bCs/>
                <w:sz w:val="20"/>
                <w:szCs w:val="20"/>
              </w:rPr>
              <w:t>74</w:t>
            </w:r>
          </w:p>
        </w:tc>
        <w:tc>
          <w:tcPr>
            <w:tcW w:w="5440" w:type="dxa"/>
            <w:noWrap/>
            <w:vAlign w:val="center"/>
            <w:hideMark/>
          </w:tcPr>
          <w:p w14:paraId="3A6F117C" w14:textId="77777777" w:rsidR="00B16798" w:rsidRPr="00B16798" w:rsidRDefault="00B16798" w:rsidP="00C730AF">
            <w:pPr>
              <w:jc w:val="center"/>
              <w:rPr>
                <w:sz w:val="20"/>
                <w:szCs w:val="20"/>
              </w:rPr>
            </w:pPr>
            <w:r w:rsidRPr="00B16798">
              <w:rPr>
                <w:sz w:val="20"/>
                <w:szCs w:val="20"/>
              </w:rPr>
              <w:t>CALLE NÁUTICA EMBARC. CON MOTOR</w:t>
            </w:r>
          </w:p>
        </w:tc>
      </w:tr>
      <w:tr w:rsidR="00B16798" w:rsidRPr="00D17580" w14:paraId="6E6FDB8F" w14:textId="77777777" w:rsidTr="000A0A12">
        <w:trPr>
          <w:trHeight w:val="300"/>
        </w:trPr>
        <w:tc>
          <w:tcPr>
            <w:tcW w:w="5520" w:type="dxa"/>
            <w:noWrap/>
            <w:hideMark/>
          </w:tcPr>
          <w:p w14:paraId="2EE8CE10" w14:textId="77777777" w:rsidR="00B16798" w:rsidRPr="00B16798" w:rsidRDefault="00B16798" w:rsidP="000A0A12">
            <w:pPr>
              <w:rPr>
                <w:sz w:val="20"/>
                <w:szCs w:val="20"/>
              </w:rPr>
            </w:pPr>
          </w:p>
        </w:tc>
        <w:tc>
          <w:tcPr>
            <w:tcW w:w="2060" w:type="dxa"/>
            <w:noWrap/>
            <w:hideMark/>
          </w:tcPr>
          <w:p w14:paraId="3435FEA6" w14:textId="77777777" w:rsidR="00B16798" w:rsidRPr="00B16798" w:rsidRDefault="00B16798" w:rsidP="000A0A12">
            <w:pPr>
              <w:rPr>
                <w:sz w:val="20"/>
                <w:szCs w:val="20"/>
              </w:rPr>
            </w:pPr>
          </w:p>
        </w:tc>
        <w:tc>
          <w:tcPr>
            <w:tcW w:w="5440" w:type="dxa"/>
            <w:noWrap/>
            <w:hideMark/>
          </w:tcPr>
          <w:p w14:paraId="1677010C" w14:textId="77777777" w:rsidR="00B16798" w:rsidRPr="00B16798" w:rsidRDefault="00B16798" w:rsidP="000A0A12">
            <w:pPr>
              <w:rPr>
                <w:sz w:val="20"/>
                <w:szCs w:val="20"/>
              </w:rPr>
            </w:pPr>
          </w:p>
        </w:tc>
      </w:tr>
      <w:tr w:rsidR="00B16798" w:rsidRPr="00D17580" w14:paraId="37374834" w14:textId="77777777" w:rsidTr="000A0A12">
        <w:trPr>
          <w:trHeight w:val="345"/>
        </w:trPr>
        <w:tc>
          <w:tcPr>
            <w:tcW w:w="7580" w:type="dxa"/>
            <w:gridSpan w:val="2"/>
            <w:noWrap/>
            <w:hideMark/>
          </w:tcPr>
          <w:p w14:paraId="5446F19D" w14:textId="14830366" w:rsidR="00B16798" w:rsidRPr="00B16798" w:rsidRDefault="00B16798" w:rsidP="000A0A12">
            <w:pPr>
              <w:rPr>
                <w:b/>
                <w:bCs/>
                <w:sz w:val="20"/>
                <w:szCs w:val="20"/>
                <w:u w:val="single"/>
              </w:rPr>
            </w:pPr>
          </w:p>
        </w:tc>
        <w:tc>
          <w:tcPr>
            <w:tcW w:w="5440" w:type="dxa"/>
            <w:noWrap/>
            <w:hideMark/>
          </w:tcPr>
          <w:p w14:paraId="40AFE6D5" w14:textId="77777777" w:rsidR="00B16798" w:rsidRPr="00B16798" w:rsidRDefault="00B16798" w:rsidP="000A0A12">
            <w:pPr>
              <w:rPr>
                <w:b/>
                <w:bCs/>
                <w:sz w:val="20"/>
                <w:szCs w:val="20"/>
                <w:u w:val="single"/>
              </w:rPr>
            </w:pPr>
          </w:p>
        </w:tc>
      </w:tr>
    </w:tbl>
    <w:p w14:paraId="44CE4E32" w14:textId="77777777" w:rsidR="00B16798" w:rsidRDefault="00B16798" w:rsidP="00420D03">
      <w:pPr>
        <w:ind w:left="-567"/>
        <w:jc w:val="both"/>
        <w:rPr>
          <w:rFonts w:ascii="Times New Roman" w:hAnsi="Times New Roman" w:cs="Times New Roman"/>
          <w:b/>
          <w:bCs/>
          <w:color w:val="auto"/>
          <w:u w:val="single"/>
        </w:rPr>
      </w:pPr>
    </w:p>
    <w:p w14:paraId="5EB4A931" w14:textId="01262C1C" w:rsidR="00420D03" w:rsidRDefault="005B5E02" w:rsidP="003901D2">
      <w:pPr>
        <w:jc w:val="both"/>
        <w:rPr>
          <w:rFonts w:ascii="Times New Roman" w:hAnsi="Times New Roman" w:cs="Times New Roman"/>
          <w:b/>
          <w:bCs/>
          <w:color w:val="auto"/>
          <w:u w:val="single"/>
        </w:rPr>
      </w:pPr>
      <w:r w:rsidRPr="00B16798">
        <w:rPr>
          <w:b/>
          <w:bCs/>
          <w:sz w:val="20"/>
          <w:szCs w:val="20"/>
          <w:u w:val="single"/>
        </w:rPr>
        <w:t>LOTES DESIERTOS: 2,5,6,7,44,45,53,54,62,66,67,68,72.</w:t>
      </w:r>
    </w:p>
    <w:p w14:paraId="07C1EC61" w14:textId="082224EC" w:rsidR="00AA4050" w:rsidRDefault="00AA4050" w:rsidP="00C730AF">
      <w:pPr>
        <w:widowControl/>
        <w:spacing w:beforeAutospacing="1" w:after="240"/>
        <w:jc w:val="both"/>
        <w:rPr>
          <w:rFonts w:ascii="Times New Roman" w:hAnsi="Times New Roman" w:cs="Times New Roman"/>
          <w:bCs/>
        </w:rPr>
      </w:pPr>
    </w:p>
    <w:p w14:paraId="20EF1E65" w14:textId="77777777" w:rsidR="007718DA" w:rsidRDefault="007718DA" w:rsidP="003901D2">
      <w:pPr>
        <w:widowControl/>
        <w:spacing w:beforeAutospacing="1" w:after="240"/>
        <w:ind w:firstLine="720"/>
        <w:jc w:val="both"/>
        <w:rPr>
          <w:rFonts w:ascii="Times New Roman" w:hAnsi="Times New Roman" w:cs="Times New Roman"/>
          <w:bCs/>
        </w:rPr>
      </w:pPr>
    </w:p>
    <w:p w14:paraId="640AEDF5" w14:textId="16D86C5D" w:rsidR="003901D2" w:rsidRPr="00562F20" w:rsidRDefault="003901D2" w:rsidP="003901D2">
      <w:pPr>
        <w:widowControl/>
        <w:spacing w:beforeAutospacing="1" w:after="240"/>
        <w:ind w:firstLine="720"/>
        <w:jc w:val="both"/>
        <w:rPr>
          <w:rFonts w:ascii="Times New Roman" w:hAnsi="Times New Roman" w:cs="Times New Roman"/>
        </w:rPr>
      </w:pPr>
      <w:r>
        <w:rPr>
          <w:rFonts w:ascii="Times New Roman" w:hAnsi="Times New Roman" w:cs="Times New Roman"/>
        </w:rPr>
        <w:t>A</w:t>
      </w:r>
      <w:r w:rsidRPr="0056262C">
        <w:rPr>
          <w:rFonts w:ascii="Times New Roman" w:hAnsi="Times New Roman" w:cs="Times New Roman"/>
        </w:rPr>
        <w:t xml:space="preserve"> la vista de la documentación administrativa aportada, la calificación de la misma resulta:</w:t>
      </w:r>
    </w:p>
    <w:p w14:paraId="7E54AA14" w14:textId="18A557B7" w:rsidR="003901D2" w:rsidRDefault="003901D2" w:rsidP="006E088B">
      <w:pPr>
        <w:ind w:firstLine="360"/>
        <w:jc w:val="both"/>
        <w:rPr>
          <w:rFonts w:ascii="Times New Roman" w:hAnsi="Times New Roman" w:cs="Times New Roman"/>
          <w:sz w:val="22"/>
          <w:szCs w:val="22"/>
        </w:rPr>
      </w:pPr>
    </w:p>
    <w:p w14:paraId="1A22C992" w14:textId="10CCC2F3" w:rsidR="003C2D15" w:rsidRDefault="003C2D15" w:rsidP="006E088B">
      <w:pPr>
        <w:ind w:firstLine="360"/>
        <w:jc w:val="both"/>
        <w:rPr>
          <w:rFonts w:ascii="Times New Roman" w:hAnsi="Times New Roman" w:cs="Times New Roman"/>
          <w:sz w:val="22"/>
          <w:szCs w:val="22"/>
        </w:rPr>
      </w:pPr>
    </w:p>
    <w:p w14:paraId="448DE0EB" w14:textId="77777777" w:rsidR="003C2D15" w:rsidRDefault="003C2D15" w:rsidP="006E088B">
      <w:pPr>
        <w:ind w:firstLine="360"/>
        <w:jc w:val="both"/>
        <w:rPr>
          <w:rFonts w:ascii="Times New Roman" w:hAnsi="Times New Roman" w:cs="Times New Roman"/>
          <w:b/>
          <w:bCs/>
          <w:color w:val="auto"/>
          <w:u w:val="single"/>
        </w:rPr>
      </w:pPr>
    </w:p>
    <w:p w14:paraId="028688E5" w14:textId="1C06B877" w:rsidR="009C0E35" w:rsidRDefault="006154E9" w:rsidP="006E088B">
      <w:pPr>
        <w:ind w:firstLine="360"/>
        <w:jc w:val="both"/>
        <w:rPr>
          <w:rFonts w:ascii="Times New Roman" w:hAnsi="Times New Roman" w:cs="Times New Roman"/>
          <w:b/>
          <w:bCs/>
          <w:color w:val="auto"/>
          <w:u w:val="single"/>
        </w:rPr>
      </w:pPr>
      <w:r w:rsidRPr="006154E9">
        <w:rPr>
          <w:rFonts w:ascii="Times New Roman" w:hAnsi="Times New Roman" w:cs="Times New Roman"/>
          <w:b/>
          <w:bCs/>
          <w:noProof/>
          <w:color w:val="auto"/>
          <w:u w:val="single"/>
        </w:rPr>
        <w:lastRenderedPageBreak/>
        <w:drawing>
          <wp:inline distT="0" distB="0" distL="0" distR="0" wp14:anchorId="4BD86E82" wp14:editId="337CC9FF">
            <wp:extent cx="5476875" cy="864958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821" cy="8655815"/>
                    </a:xfrm>
                    <a:prstGeom prst="rect">
                      <a:avLst/>
                    </a:prstGeom>
                    <a:noFill/>
                    <a:ln>
                      <a:noFill/>
                    </a:ln>
                  </pic:spPr>
                </pic:pic>
              </a:graphicData>
            </a:graphic>
          </wp:inline>
        </w:drawing>
      </w:r>
    </w:p>
    <w:p w14:paraId="16F464AF" w14:textId="392F73DE" w:rsidR="00873052" w:rsidRDefault="006154E9" w:rsidP="006E088B">
      <w:pPr>
        <w:ind w:firstLine="360"/>
        <w:jc w:val="both"/>
        <w:rPr>
          <w:rFonts w:ascii="Times New Roman" w:hAnsi="Times New Roman" w:cs="Times New Roman"/>
          <w:b/>
          <w:bCs/>
          <w:color w:val="auto"/>
          <w:u w:val="single"/>
        </w:rPr>
      </w:pPr>
      <w:r w:rsidRPr="006154E9">
        <w:rPr>
          <w:rFonts w:ascii="Times New Roman" w:hAnsi="Times New Roman" w:cs="Times New Roman"/>
          <w:b/>
          <w:bCs/>
          <w:noProof/>
          <w:color w:val="auto"/>
          <w:u w:val="single"/>
        </w:rPr>
        <w:lastRenderedPageBreak/>
        <w:drawing>
          <wp:inline distT="0" distB="0" distL="0" distR="0" wp14:anchorId="75FD77C6" wp14:editId="7B322642">
            <wp:extent cx="5334000" cy="8629309"/>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7707" cy="8635306"/>
                    </a:xfrm>
                    <a:prstGeom prst="rect">
                      <a:avLst/>
                    </a:prstGeom>
                    <a:noFill/>
                    <a:ln>
                      <a:noFill/>
                    </a:ln>
                  </pic:spPr>
                </pic:pic>
              </a:graphicData>
            </a:graphic>
          </wp:inline>
        </w:drawing>
      </w:r>
    </w:p>
    <w:p w14:paraId="71CF4674" w14:textId="60137788" w:rsidR="003C2D15" w:rsidRDefault="003901D2" w:rsidP="003901D2">
      <w:pPr>
        <w:widowControl/>
        <w:tabs>
          <w:tab w:val="left" w:pos="142"/>
        </w:tabs>
        <w:jc w:val="both"/>
        <w:rPr>
          <w:rFonts w:ascii="Times New Roman" w:hAnsi="Times New Roman" w:cs="Times New Roman"/>
          <w:color w:val="auto"/>
        </w:rPr>
      </w:pPr>
      <w:r>
        <w:rPr>
          <w:rFonts w:ascii="Times New Roman" w:hAnsi="Times New Roman" w:cs="Times New Roman"/>
          <w:color w:val="auto"/>
        </w:rPr>
        <w:lastRenderedPageBreak/>
        <w:tab/>
      </w:r>
      <w:r>
        <w:rPr>
          <w:rFonts w:ascii="Times New Roman" w:hAnsi="Times New Roman" w:cs="Times New Roman"/>
          <w:color w:val="auto"/>
        </w:rPr>
        <w:tab/>
      </w:r>
    </w:p>
    <w:p w14:paraId="5DEE1AC7" w14:textId="7839AC80" w:rsidR="00C71489" w:rsidRDefault="003C2D15" w:rsidP="003901D2">
      <w:pPr>
        <w:widowControl/>
        <w:tabs>
          <w:tab w:val="left" w:pos="142"/>
        </w:tabs>
        <w:jc w:val="both"/>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La Mesa da cuenta que, se le requerirá la </w:t>
      </w:r>
      <w:r w:rsidRPr="00C71489">
        <w:rPr>
          <w:rFonts w:ascii="Times New Roman" w:hAnsi="Times New Roman" w:cs="Times New Roman"/>
          <w:color w:val="auto"/>
          <w:u w:val="single"/>
        </w:rPr>
        <w:t>subsanación del DEUC</w:t>
      </w:r>
      <w:r>
        <w:rPr>
          <w:rFonts w:ascii="Times New Roman" w:hAnsi="Times New Roman" w:cs="Times New Roman"/>
          <w:color w:val="auto"/>
        </w:rPr>
        <w:t>, incluyendo el Lote al que participan a los licitadores indicados en el cuadro anterior</w:t>
      </w:r>
      <w:r w:rsidR="00AA4050">
        <w:rPr>
          <w:rFonts w:ascii="Times New Roman" w:hAnsi="Times New Roman" w:cs="Times New Roman"/>
          <w:color w:val="auto"/>
        </w:rPr>
        <w:t>, admitiéndolos de forma provisional, pendientes de subsanar el DEUC.</w:t>
      </w:r>
      <w:r w:rsidR="00C71489">
        <w:rPr>
          <w:rFonts w:ascii="Times New Roman" w:hAnsi="Times New Roman" w:cs="Times New Roman"/>
          <w:color w:val="auto"/>
        </w:rPr>
        <w:t xml:space="preserve"> </w:t>
      </w:r>
    </w:p>
    <w:p w14:paraId="35B38255" w14:textId="429BD4B0" w:rsidR="00C71489" w:rsidRDefault="00C71489" w:rsidP="003901D2">
      <w:pPr>
        <w:widowControl/>
        <w:tabs>
          <w:tab w:val="left" w:pos="142"/>
        </w:tabs>
        <w:jc w:val="both"/>
        <w:rPr>
          <w:rFonts w:ascii="Times New Roman" w:hAnsi="Times New Roman" w:cs="Times New Roman"/>
          <w:color w:val="auto"/>
        </w:rPr>
      </w:pPr>
    </w:p>
    <w:p w14:paraId="6F3B4DA9" w14:textId="53C74C06" w:rsidR="00C71489" w:rsidRDefault="00C71489" w:rsidP="003901D2">
      <w:pPr>
        <w:widowControl/>
        <w:tabs>
          <w:tab w:val="left" w:pos="142"/>
        </w:tabs>
        <w:jc w:val="both"/>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En cuanto al licitador</w:t>
      </w:r>
      <w:r w:rsidR="00AA4050">
        <w:rPr>
          <w:rFonts w:ascii="Times New Roman" w:hAnsi="Times New Roman" w:cs="Times New Roman"/>
          <w:color w:val="auto"/>
        </w:rPr>
        <w:t xml:space="preserve"> APARTAMENTOS DE CABRIA S.L., con CIF B18332445, aclara que al Lote que participa es el indicado en PLACSP al presentar su oferta (Lote 50), cometiendo un error al rellenar el DEUC. Por tanto, se admite provisionalmente, pendiente de subsanar el DEUC </w:t>
      </w:r>
    </w:p>
    <w:p w14:paraId="3DF6F342" w14:textId="77777777" w:rsidR="00C71489" w:rsidRDefault="00C71489" w:rsidP="003901D2">
      <w:pPr>
        <w:widowControl/>
        <w:tabs>
          <w:tab w:val="left" w:pos="142"/>
        </w:tabs>
        <w:jc w:val="both"/>
        <w:rPr>
          <w:rFonts w:ascii="Times New Roman" w:hAnsi="Times New Roman" w:cs="Times New Roman"/>
          <w:color w:val="auto"/>
        </w:rPr>
      </w:pPr>
    </w:p>
    <w:p w14:paraId="6DBD5743" w14:textId="6EE1C34E" w:rsidR="003C2D15" w:rsidRDefault="00C71489" w:rsidP="003901D2">
      <w:pPr>
        <w:widowControl/>
        <w:tabs>
          <w:tab w:val="left" w:pos="142"/>
        </w:tabs>
        <w:jc w:val="both"/>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Además, la Mesa propone </w:t>
      </w:r>
      <w:r w:rsidRPr="00C71489">
        <w:rPr>
          <w:rFonts w:ascii="Times New Roman" w:hAnsi="Times New Roman" w:cs="Times New Roman"/>
          <w:color w:val="auto"/>
          <w:u w:val="single"/>
        </w:rPr>
        <w:t xml:space="preserve">la exclusión del licitador JOSÉ LUIS DORADO DÍAZ, con DNI </w:t>
      </w:r>
      <w:r w:rsidR="005B5E02">
        <w:rPr>
          <w:rFonts w:ascii="Times New Roman" w:hAnsi="Times New Roman" w:cs="Times New Roman"/>
          <w:color w:val="auto"/>
          <w:u w:val="single"/>
        </w:rPr>
        <w:t>***</w:t>
      </w:r>
      <w:r w:rsidRPr="00C71489">
        <w:rPr>
          <w:rFonts w:ascii="Times New Roman" w:hAnsi="Times New Roman" w:cs="Times New Roman"/>
          <w:color w:val="auto"/>
          <w:u w:val="single"/>
        </w:rPr>
        <w:t>7779</w:t>
      </w:r>
      <w:r w:rsidR="005B5E02">
        <w:rPr>
          <w:rFonts w:ascii="Times New Roman" w:hAnsi="Times New Roman" w:cs="Times New Roman"/>
          <w:color w:val="auto"/>
          <w:u w:val="single"/>
        </w:rPr>
        <w:t>**</w:t>
      </w:r>
      <w:r w:rsidRPr="00C71489">
        <w:rPr>
          <w:rFonts w:ascii="Times New Roman" w:hAnsi="Times New Roman" w:cs="Times New Roman"/>
          <w:color w:val="auto"/>
          <w:u w:val="single"/>
        </w:rPr>
        <w:t>, al incluir el ANEXO III</w:t>
      </w:r>
      <w:r w:rsidR="00AA4050">
        <w:rPr>
          <w:rFonts w:ascii="Times New Roman" w:hAnsi="Times New Roman" w:cs="Times New Roman"/>
          <w:color w:val="auto"/>
          <w:u w:val="single"/>
        </w:rPr>
        <w:t xml:space="preserve"> de oferta económica</w:t>
      </w:r>
      <w:r w:rsidRPr="00C71489">
        <w:rPr>
          <w:rFonts w:ascii="Times New Roman" w:hAnsi="Times New Roman" w:cs="Times New Roman"/>
          <w:color w:val="auto"/>
          <w:u w:val="single"/>
        </w:rPr>
        <w:t xml:space="preserve"> dentro del Sobre A, vulnerando el principio de confidencialidad de las ofertas</w:t>
      </w:r>
      <w:r>
        <w:rPr>
          <w:rFonts w:ascii="Times New Roman" w:hAnsi="Times New Roman" w:cs="Times New Roman"/>
          <w:color w:val="auto"/>
        </w:rPr>
        <w:t xml:space="preserve">, además de no presentar el DEUC y no coincidir lo ofertado como Canon Anual y el Canon Total, por lo que el </w:t>
      </w:r>
      <w:r w:rsidRPr="00AA4050">
        <w:rPr>
          <w:rFonts w:ascii="Times New Roman" w:hAnsi="Times New Roman" w:cs="Times New Roman"/>
          <w:b/>
          <w:bCs/>
          <w:color w:val="auto"/>
          <w:u w:val="single"/>
        </w:rPr>
        <w:t>Lote 31</w:t>
      </w:r>
      <w:r w:rsidRPr="00C71489">
        <w:rPr>
          <w:rFonts w:ascii="Times New Roman" w:hAnsi="Times New Roman" w:cs="Times New Roman"/>
          <w:b/>
          <w:bCs/>
          <w:color w:val="auto"/>
        </w:rPr>
        <w:t xml:space="preserve"> también queda DESIERTO</w:t>
      </w:r>
      <w:r w:rsidR="00AA4050">
        <w:rPr>
          <w:rFonts w:ascii="Times New Roman" w:hAnsi="Times New Roman" w:cs="Times New Roman"/>
          <w:color w:val="auto"/>
        </w:rPr>
        <w:t xml:space="preserve">, además de los </w:t>
      </w:r>
      <w:r w:rsidR="00AA4050" w:rsidRPr="00AA4050">
        <w:rPr>
          <w:rFonts w:ascii="Times New Roman" w:hAnsi="Times New Roman" w:cs="Times New Roman"/>
          <w:b/>
          <w:u w:val="single"/>
        </w:rPr>
        <w:t>LOTES 2, 5, 6, 7, 44, 45, 53, 54, 62, 66, 67, 68, 72</w:t>
      </w:r>
      <w:r w:rsidR="00AA4050">
        <w:rPr>
          <w:rFonts w:ascii="Times New Roman" w:hAnsi="Times New Roman" w:cs="Times New Roman"/>
          <w:bCs/>
          <w:u w:val="single"/>
        </w:rPr>
        <w:t>.</w:t>
      </w:r>
      <w:r>
        <w:rPr>
          <w:rFonts w:ascii="Times New Roman" w:hAnsi="Times New Roman" w:cs="Times New Roman"/>
          <w:color w:val="auto"/>
        </w:rPr>
        <w:t xml:space="preserve"> </w:t>
      </w:r>
    </w:p>
    <w:p w14:paraId="1FF4E19F" w14:textId="77777777" w:rsidR="003C2D15" w:rsidRDefault="003C2D15" w:rsidP="003901D2">
      <w:pPr>
        <w:widowControl/>
        <w:tabs>
          <w:tab w:val="left" w:pos="142"/>
        </w:tabs>
        <w:jc w:val="both"/>
        <w:rPr>
          <w:rFonts w:ascii="Times New Roman" w:hAnsi="Times New Roman" w:cs="Times New Roman"/>
          <w:color w:val="auto"/>
        </w:rPr>
      </w:pPr>
    </w:p>
    <w:p w14:paraId="019511E8" w14:textId="0650AF64" w:rsidR="00C71489" w:rsidRPr="00BD6223" w:rsidRDefault="00BD6223" w:rsidP="00BD6223">
      <w:pPr>
        <w:widowControl/>
        <w:tabs>
          <w:tab w:val="left" w:pos="142"/>
        </w:tabs>
        <w:jc w:val="both"/>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sidR="003901D2" w:rsidRPr="00490170">
        <w:rPr>
          <w:rFonts w:ascii="Times New Roman" w:hAnsi="Times New Roman" w:cs="Times New Roman"/>
          <w:color w:val="auto"/>
        </w:rPr>
        <w:t>Una vez calificada la documentación administrativa, se procede al descifrado y apertura de</w:t>
      </w:r>
      <w:r w:rsidR="00C71489">
        <w:rPr>
          <w:rFonts w:ascii="Times New Roman" w:hAnsi="Times New Roman" w:cs="Times New Roman"/>
          <w:color w:val="auto"/>
        </w:rPr>
        <w:t xml:space="preserve"> </w:t>
      </w:r>
      <w:r w:rsidR="003901D2" w:rsidRPr="00490170">
        <w:rPr>
          <w:rFonts w:ascii="Times New Roman" w:hAnsi="Times New Roman" w:cs="Times New Roman"/>
          <w:color w:val="auto"/>
        </w:rPr>
        <w:t>l</w:t>
      </w:r>
      <w:r w:rsidR="00C71489">
        <w:rPr>
          <w:rFonts w:ascii="Times New Roman" w:hAnsi="Times New Roman" w:cs="Times New Roman"/>
          <w:color w:val="auto"/>
        </w:rPr>
        <w:t>os</w:t>
      </w:r>
      <w:r w:rsidR="003901D2" w:rsidRPr="00490170">
        <w:rPr>
          <w:rFonts w:ascii="Times New Roman" w:hAnsi="Times New Roman" w:cs="Times New Roman"/>
          <w:color w:val="auto"/>
        </w:rPr>
        <w:t xml:space="preserve"> sobre</w:t>
      </w:r>
      <w:r w:rsidR="00C71489">
        <w:rPr>
          <w:rFonts w:ascii="Times New Roman" w:hAnsi="Times New Roman" w:cs="Times New Roman"/>
          <w:color w:val="auto"/>
        </w:rPr>
        <w:t>s</w:t>
      </w:r>
      <w:r w:rsidR="003901D2" w:rsidRPr="00490170">
        <w:rPr>
          <w:rFonts w:ascii="Times New Roman" w:hAnsi="Times New Roman" w:cs="Times New Roman"/>
          <w:color w:val="auto"/>
        </w:rPr>
        <w:t>/archivo</w:t>
      </w:r>
      <w:r w:rsidR="00C71489">
        <w:rPr>
          <w:rFonts w:ascii="Times New Roman" w:hAnsi="Times New Roman" w:cs="Times New Roman"/>
          <w:color w:val="auto"/>
        </w:rPr>
        <w:t>s</w:t>
      </w:r>
      <w:r w:rsidR="003901D2" w:rsidRPr="00490170">
        <w:rPr>
          <w:rFonts w:ascii="Times New Roman" w:hAnsi="Times New Roman" w:cs="Times New Roman"/>
          <w:color w:val="auto"/>
        </w:rPr>
        <w:t xml:space="preserve"> electrónico</w:t>
      </w:r>
      <w:r w:rsidR="00C71489">
        <w:rPr>
          <w:rFonts w:ascii="Times New Roman" w:hAnsi="Times New Roman" w:cs="Times New Roman"/>
          <w:color w:val="auto"/>
        </w:rPr>
        <w:t>s</w:t>
      </w:r>
      <w:r w:rsidR="003901D2" w:rsidRPr="00490170">
        <w:rPr>
          <w:rFonts w:ascii="Times New Roman" w:hAnsi="Times New Roman" w:cs="Times New Roman"/>
          <w:color w:val="auto"/>
        </w:rPr>
        <w:t xml:space="preserve"> </w:t>
      </w:r>
      <w:r w:rsidR="00C71489">
        <w:rPr>
          <w:rFonts w:ascii="Times New Roman" w:hAnsi="Times New Roman" w:cs="Times New Roman"/>
          <w:color w:val="auto"/>
        </w:rPr>
        <w:t>C</w:t>
      </w:r>
      <w:r w:rsidR="003901D2" w:rsidRPr="00490170">
        <w:rPr>
          <w:rFonts w:ascii="Times New Roman" w:hAnsi="Times New Roman" w:cs="Times New Roman"/>
          <w:color w:val="auto"/>
        </w:rPr>
        <w:t xml:space="preserve">, de criterios de valoración </w:t>
      </w:r>
      <w:r w:rsidR="00AA4050">
        <w:rPr>
          <w:rFonts w:ascii="Times New Roman" w:hAnsi="Times New Roman" w:cs="Times New Roman"/>
          <w:color w:val="auto"/>
        </w:rPr>
        <w:t>o</w:t>
      </w:r>
      <w:r w:rsidR="003901D2" w:rsidRPr="00490170">
        <w:rPr>
          <w:rFonts w:ascii="Times New Roman" w:hAnsi="Times New Roman" w:cs="Times New Roman"/>
          <w:color w:val="auto"/>
        </w:rPr>
        <w:t>bjetivos de l</w:t>
      </w:r>
      <w:r w:rsidR="00AA4050">
        <w:rPr>
          <w:rFonts w:ascii="Times New Roman" w:hAnsi="Times New Roman" w:cs="Times New Roman"/>
          <w:color w:val="auto"/>
        </w:rPr>
        <w:t>o</w:t>
      </w:r>
      <w:r w:rsidR="003901D2">
        <w:rPr>
          <w:rFonts w:ascii="Times New Roman" w:hAnsi="Times New Roman" w:cs="Times New Roman"/>
          <w:color w:val="auto"/>
        </w:rPr>
        <w:t>s</w:t>
      </w:r>
      <w:r w:rsidR="003901D2" w:rsidRPr="00490170">
        <w:rPr>
          <w:rFonts w:ascii="Times New Roman" w:hAnsi="Times New Roman" w:cs="Times New Roman"/>
          <w:color w:val="auto"/>
        </w:rPr>
        <w:t xml:space="preserve"> licitador</w:t>
      </w:r>
      <w:r w:rsidR="00AA4050">
        <w:rPr>
          <w:rFonts w:ascii="Times New Roman" w:hAnsi="Times New Roman" w:cs="Times New Roman"/>
          <w:color w:val="auto"/>
        </w:rPr>
        <w:t>e</w:t>
      </w:r>
      <w:r w:rsidR="003901D2">
        <w:rPr>
          <w:rFonts w:ascii="Times New Roman" w:hAnsi="Times New Roman" w:cs="Times New Roman"/>
          <w:color w:val="auto"/>
        </w:rPr>
        <w:t>s admitid</w:t>
      </w:r>
      <w:r w:rsidR="00AA4050">
        <w:rPr>
          <w:rFonts w:ascii="Times New Roman" w:hAnsi="Times New Roman" w:cs="Times New Roman"/>
          <w:color w:val="auto"/>
        </w:rPr>
        <w:t>o</w:t>
      </w:r>
      <w:r w:rsidR="003901D2">
        <w:rPr>
          <w:rFonts w:ascii="Times New Roman" w:hAnsi="Times New Roman" w:cs="Times New Roman"/>
          <w:color w:val="auto"/>
        </w:rPr>
        <w:t xml:space="preserve">s, </w:t>
      </w:r>
      <w:r w:rsidR="00873052">
        <w:rPr>
          <w:rFonts w:ascii="Times New Roman" w:hAnsi="Times New Roman" w:cs="Times New Roman"/>
          <w:color w:val="auto"/>
        </w:rPr>
        <w:t xml:space="preserve">realizándose un receso de la sesión a las 10:27 horas y reanudándose de nuevo a las 11:00 horas. </w:t>
      </w:r>
      <w:r w:rsidR="00193306">
        <w:rPr>
          <w:rFonts w:ascii="Times New Roman" w:hAnsi="Times New Roman" w:cs="Times New Roman"/>
          <w:color w:val="auto"/>
        </w:rPr>
        <w:t>La valoración de las mejores ofertas recibidas se refleja</w:t>
      </w:r>
      <w:r w:rsidR="00BE2B61">
        <w:rPr>
          <w:rFonts w:ascii="Times New Roman" w:hAnsi="Times New Roman" w:cs="Times New Roman"/>
          <w:color w:val="auto"/>
        </w:rPr>
        <w:t xml:space="preserve"> en el informe emitido por el </w:t>
      </w:r>
      <w:r w:rsidR="00BE2B61" w:rsidRPr="00BD6223">
        <w:rPr>
          <w:rFonts w:ascii="Times New Roman" w:hAnsi="Times New Roman" w:cs="Times New Roman"/>
          <w:color w:val="auto"/>
        </w:rPr>
        <w:t>Jefe del Servicio de Medio Ambiente y Biólogo Municipal, con fecha 25 de marzo de 2026, que se transcribe literalmente</w:t>
      </w:r>
      <w:r w:rsidR="00C71489">
        <w:rPr>
          <w:rFonts w:ascii="Times New Roman" w:hAnsi="Times New Roman" w:cs="Times New Roman"/>
          <w:color w:val="auto"/>
        </w:rPr>
        <w:t>:</w:t>
      </w:r>
    </w:p>
    <w:p w14:paraId="06DC59A1" w14:textId="4EDCAFEC" w:rsidR="003901D2" w:rsidRDefault="003901D2" w:rsidP="003901D2">
      <w:pPr>
        <w:widowControl/>
        <w:tabs>
          <w:tab w:val="left" w:pos="142"/>
        </w:tabs>
        <w:jc w:val="both"/>
        <w:rPr>
          <w:rFonts w:ascii="Times New Roman" w:hAnsi="Times New Roman" w:cs="Times New Roman"/>
          <w:color w:val="auto"/>
        </w:rPr>
      </w:pPr>
    </w:p>
    <w:p w14:paraId="5E051470" w14:textId="77777777" w:rsidR="00E001D3" w:rsidRDefault="00E001D3" w:rsidP="006E088B">
      <w:pPr>
        <w:ind w:firstLine="360"/>
        <w:jc w:val="both"/>
        <w:rPr>
          <w:rFonts w:ascii="Times New Roman" w:hAnsi="Times New Roman" w:cs="Times New Roman"/>
          <w:b/>
          <w:bCs/>
          <w:color w:val="auto"/>
          <w:u w:val="single"/>
        </w:rPr>
      </w:pPr>
    </w:p>
    <w:p w14:paraId="4E5151B3" w14:textId="2A469A7E" w:rsidR="00A245C4" w:rsidRPr="00A245C4" w:rsidRDefault="00BD6223" w:rsidP="006E4FE7">
      <w:pPr>
        <w:widowControl/>
        <w:suppressAutoHyphens w:val="0"/>
        <w:spacing w:before="100" w:beforeAutospacing="1"/>
        <w:ind w:left="-426"/>
        <w:rPr>
          <w:rFonts w:ascii="Times New Roman" w:hAnsi="Times New Roman" w:cs="Times New Roman"/>
          <w:color w:val="auto"/>
        </w:rPr>
      </w:pPr>
      <w:r w:rsidRPr="00BD6223">
        <w:rPr>
          <w:rFonts w:ascii="Times New Roman" w:hAnsi="Times New Roman" w:cs="Times New Roman"/>
          <w:noProof/>
          <w:color w:val="auto"/>
        </w:rPr>
        <w:lastRenderedPageBreak/>
        <w:drawing>
          <wp:inline distT="0" distB="0" distL="0" distR="0" wp14:anchorId="1E0BB31E" wp14:editId="48604E4C">
            <wp:extent cx="6657975" cy="8870943"/>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2079" cy="8889735"/>
                    </a:xfrm>
                    <a:prstGeom prst="rect">
                      <a:avLst/>
                    </a:prstGeom>
                    <a:noFill/>
                    <a:ln>
                      <a:noFill/>
                    </a:ln>
                  </pic:spPr>
                </pic:pic>
              </a:graphicData>
            </a:graphic>
          </wp:inline>
        </w:drawing>
      </w:r>
    </w:p>
    <w:p w14:paraId="20B8130D" w14:textId="586DA8FF" w:rsidR="00A245C4" w:rsidRPr="00A245C4" w:rsidRDefault="00BD6223" w:rsidP="00A245C4">
      <w:pPr>
        <w:widowControl/>
        <w:suppressAutoHyphens w:val="0"/>
        <w:spacing w:before="100" w:beforeAutospacing="1"/>
        <w:rPr>
          <w:rFonts w:ascii="Times New Roman" w:hAnsi="Times New Roman" w:cs="Times New Roman"/>
          <w:color w:val="auto"/>
        </w:rPr>
      </w:pPr>
      <w:r w:rsidRPr="00BD6223">
        <w:rPr>
          <w:rFonts w:ascii="Times New Roman" w:hAnsi="Times New Roman" w:cs="Times New Roman"/>
          <w:noProof/>
          <w:color w:val="auto"/>
        </w:rPr>
        <w:lastRenderedPageBreak/>
        <w:drawing>
          <wp:inline distT="0" distB="0" distL="0" distR="0" wp14:anchorId="3F7D665D" wp14:editId="2286304F">
            <wp:extent cx="6115050" cy="8678375"/>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79" cy="8685653"/>
                    </a:xfrm>
                    <a:prstGeom prst="rect">
                      <a:avLst/>
                    </a:prstGeom>
                    <a:noFill/>
                    <a:ln>
                      <a:noFill/>
                    </a:ln>
                  </pic:spPr>
                </pic:pic>
              </a:graphicData>
            </a:graphic>
          </wp:inline>
        </w:drawing>
      </w:r>
    </w:p>
    <w:p w14:paraId="50BF9717" w14:textId="15968D81"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58B9B17C" wp14:editId="0351AD90">
            <wp:extent cx="6181725" cy="863870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9826" cy="8650029"/>
                    </a:xfrm>
                    <a:prstGeom prst="rect">
                      <a:avLst/>
                    </a:prstGeom>
                    <a:noFill/>
                    <a:ln>
                      <a:noFill/>
                    </a:ln>
                  </pic:spPr>
                </pic:pic>
              </a:graphicData>
            </a:graphic>
          </wp:inline>
        </w:drawing>
      </w:r>
    </w:p>
    <w:p w14:paraId="61141E20" w14:textId="77160613"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6E0D3ECA" wp14:editId="53631E83">
            <wp:extent cx="6191250" cy="8605727"/>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6555" cy="8613100"/>
                    </a:xfrm>
                    <a:prstGeom prst="rect">
                      <a:avLst/>
                    </a:prstGeom>
                    <a:noFill/>
                    <a:ln>
                      <a:noFill/>
                    </a:ln>
                  </pic:spPr>
                </pic:pic>
              </a:graphicData>
            </a:graphic>
          </wp:inline>
        </w:drawing>
      </w:r>
    </w:p>
    <w:p w14:paraId="5BD4AA7C" w14:textId="2931B466"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15AA2968" wp14:editId="507F23C2">
            <wp:extent cx="5991225" cy="8762303"/>
            <wp:effectExtent l="0" t="0" r="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6759" cy="8770397"/>
                    </a:xfrm>
                    <a:prstGeom prst="rect">
                      <a:avLst/>
                    </a:prstGeom>
                    <a:noFill/>
                    <a:ln>
                      <a:noFill/>
                    </a:ln>
                  </pic:spPr>
                </pic:pic>
              </a:graphicData>
            </a:graphic>
          </wp:inline>
        </w:drawing>
      </w:r>
    </w:p>
    <w:p w14:paraId="089D305D" w14:textId="01A5595D"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724D9491" wp14:editId="67E6FECE">
            <wp:extent cx="5972175" cy="8756279"/>
            <wp:effectExtent l="0" t="0" r="0" b="698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6696" cy="8762908"/>
                    </a:xfrm>
                    <a:prstGeom prst="rect">
                      <a:avLst/>
                    </a:prstGeom>
                    <a:noFill/>
                    <a:ln>
                      <a:noFill/>
                    </a:ln>
                  </pic:spPr>
                </pic:pic>
              </a:graphicData>
            </a:graphic>
          </wp:inline>
        </w:drawing>
      </w:r>
    </w:p>
    <w:p w14:paraId="1155270C" w14:textId="4E471669"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08CDDF6F" wp14:editId="6CE275A3">
            <wp:extent cx="6238875" cy="8605345"/>
            <wp:effectExtent l="0" t="0" r="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178" cy="8618177"/>
                    </a:xfrm>
                    <a:prstGeom prst="rect">
                      <a:avLst/>
                    </a:prstGeom>
                    <a:noFill/>
                    <a:ln>
                      <a:noFill/>
                    </a:ln>
                  </pic:spPr>
                </pic:pic>
              </a:graphicData>
            </a:graphic>
          </wp:inline>
        </w:drawing>
      </w:r>
    </w:p>
    <w:p w14:paraId="0AC7A0E0" w14:textId="24C6AF3A"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027B8AC7" wp14:editId="3B0712CD">
            <wp:extent cx="6162675" cy="876867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8723" cy="8777276"/>
                    </a:xfrm>
                    <a:prstGeom prst="rect">
                      <a:avLst/>
                    </a:prstGeom>
                    <a:noFill/>
                    <a:ln>
                      <a:noFill/>
                    </a:ln>
                  </pic:spPr>
                </pic:pic>
              </a:graphicData>
            </a:graphic>
          </wp:inline>
        </w:drawing>
      </w:r>
    </w:p>
    <w:p w14:paraId="2773569E" w14:textId="559ABEF7"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18FB69AF" wp14:editId="712E9636">
            <wp:extent cx="6219825" cy="8748393"/>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2759" cy="8752520"/>
                    </a:xfrm>
                    <a:prstGeom prst="rect">
                      <a:avLst/>
                    </a:prstGeom>
                    <a:noFill/>
                    <a:ln>
                      <a:noFill/>
                    </a:ln>
                  </pic:spPr>
                </pic:pic>
              </a:graphicData>
            </a:graphic>
          </wp:inline>
        </w:drawing>
      </w:r>
    </w:p>
    <w:p w14:paraId="0ECEA971" w14:textId="6984C185"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2200AFC3" wp14:editId="5ADEFBDF">
            <wp:extent cx="5876925" cy="842323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3815" cy="8433110"/>
                    </a:xfrm>
                    <a:prstGeom prst="rect">
                      <a:avLst/>
                    </a:prstGeom>
                    <a:noFill/>
                    <a:ln>
                      <a:noFill/>
                    </a:ln>
                  </pic:spPr>
                </pic:pic>
              </a:graphicData>
            </a:graphic>
          </wp:inline>
        </w:drawing>
      </w:r>
    </w:p>
    <w:p w14:paraId="294716D0" w14:textId="0AD768C1"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24E5FD09" wp14:editId="1FB97B31">
            <wp:extent cx="6429375" cy="880311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7990" cy="8814910"/>
                    </a:xfrm>
                    <a:prstGeom prst="rect">
                      <a:avLst/>
                    </a:prstGeom>
                    <a:noFill/>
                    <a:ln>
                      <a:noFill/>
                    </a:ln>
                  </pic:spPr>
                </pic:pic>
              </a:graphicData>
            </a:graphic>
          </wp:inline>
        </w:drawing>
      </w:r>
    </w:p>
    <w:p w14:paraId="2742FD56" w14:textId="0BB8ED29"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3C3D29A4" wp14:editId="1E4DDF4C">
            <wp:extent cx="6276975" cy="8762333"/>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5019" cy="8773562"/>
                    </a:xfrm>
                    <a:prstGeom prst="rect">
                      <a:avLst/>
                    </a:prstGeom>
                    <a:noFill/>
                    <a:ln>
                      <a:noFill/>
                    </a:ln>
                  </pic:spPr>
                </pic:pic>
              </a:graphicData>
            </a:graphic>
          </wp:inline>
        </w:drawing>
      </w:r>
    </w:p>
    <w:p w14:paraId="4FFD8291" w14:textId="7F346B40"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53587FDF" wp14:editId="6557321A">
            <wp:extent cx="6210300" cy="8565931"/>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0406" cy="8579871"/>
                    </a:xfrm>
                    <a:prstGeom prst="rect">
                      <a:avLst/>
                    </a:prstGeom>
                    <a:noFill/>
                    <a:ln>
                      <a:noFill/>
                    </a:ln>
                  </pic:spPr>
                </pic:pic>
              </a:graphicData>
            </a:graphic>
          </wp:inline>
        </w:drawing>
      </w:r>
    </w:p>
    <w:p w14:paraId="4B86C29A" w14:textId="4A5E31E9" w:rsidR="00A245C4" w:rsidRPr="00A245C4" w:rsidRDefault="006E4FE7" w:rsidP="00A245C4">
      <w:pPr>
        <w:widowControl/>
        <w:suppressAutoHyphens w:val="0"/>
        <w:spacing w:before="100" w:beforeAutospacing="1"/>
        <w:rPr>
          <w:rFonts w:ascii="Times New Roman" w:hAnsi="Times New Roman" w:cs="Times New Roman"/>
          <w:color w:val="auto"/>
        </w:rPr>
      </w:pPr>
      <w:r w:rsidRPr="006E4FE7">
        <w:rPr>
          <w:rFonts w:ascii="Times New Roman" w:hAnsi="Times New Roman" w:cs="Times New Roman"/>
          <w:noProof/>
          <w:color w:val="auto"/>
        </w:rPr>
        <w:lastRenderedPageBreak/>
        <w:drawing>
          <wp:inline distT="0" distB="0" distL="0" distR="0" wp14:anchorId="13BC301D" wp14:editId="294A600D">
            <wp:extent cx="6038850" cy="878779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3051" cy="8793909"/>
                    </a:xfrm>
                    <a:prstGeom prst="rect">
                      <a:avLst/>
                    </a:prstGeom>
                    <a:noFill/>
                    <a:ln>
                      <a:noFill/>
                    </a:ln>
                  </pic:spPr>
                </pic:pic>
              </a:graphicData>
            </a:graphic>
          </wp:inline>
        </w:drawing>
      </w:r>
    </w:p>
    <w:p w14:paraId="2E4531D3" w14:textId="20F1DB5A" w:rsidR="0093482A"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40103FAF" wp14:editId="39B4C36A">
            <wp:extent cx="6248400" cy="8590122"/>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7676" cy="8602874"/>
                    </a:xfrm>
                    <a:prstGeom prst="rect">
                      <a:avLst/>
                    </a:prstGeom>
                    <a:noFill/>
                    <a:ln>
                      <a:noFill/>
                    </a:ln>
                  </pic:spPr>
                </pic:pic>
              </a:graphicData>
            </a:graphic>
          </wp:inline>
        </w:drawing>
      </w:r>
    </w:p>
    <w:p w14:paraId="764A895D" w14:textId="390FCB73" w:rsidR="00C730AF"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52F69AAE" wp14:editId="4972132E">
            <wp:extent cx="6010275" cy="8731067"/>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3813" cy="8736206"/>
                    </a:xfrm>
                    <a:prstGeom prst="rect">
                      <a:avLst/>
                    </a:prstGeom>
                    <a:noFill/>
                    <a:ln>
                      <a:noFill/>
                    </a:ln>
                  </pic:spPr>
                </pic:pic>
              </a:graphicData>
            </a:graphic>
          </wp:inline>
        </w:drawing>
      </w:r>
    </w:p>
    <w:p w14:paraId="2A39366A" w14:textId="3F628B98" w:rsidR="006E4FE7"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3317B7BA" wp14:editId="5A26EB16">
            <wp:extent cx="6096000" cy="8663332"/>
            <wp:effectExtent l="0" t="0" r="0" b="444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0883" cy="8670272"/>
                    </a:xfrm>
                    <a:prstGeom prst="rect">
                      <a:avLst/>
                    </a:prstGeom>
                    <a:noFill/>
                    <a:ln>
                      <a:noFill/>
                    </a:ln>
                  </pic:spPr>
                </pic:pic>
              </a:graphicData>
            </a:graphic>
          </wp:inline>
        </w:drawing>
      </w:r>
    </w:p>
    <w:p w14:paraId="6372FA13" w14:textId="1F4D1815" w:rsidR="006E4FE7"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2B1018C5" wp14:editId="1B9D44BE">
            <wp:extent cx="6124575" cy="8744594"/>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1814" cy="8754930"/>
                    </a:xfrm>
                    <a:prstGeom prst="rect">
                      <a:avLst/>
                    </a:prstGeom>
                    <a:noFill/>
                    <a:ln>
                      <a:noFill/>
                    </a:ln>
                  </pic:spPr>
                </pic:pic>
              </a:graphicData>
            </a:graphic>
          </wp:inline>
        </w:drawing>
      </w:r>
    </w:p>
    <w:p w14:paraId="45C494CB" w14:textId="2887BC29" w:rsidR="006E4FE7"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045FBC72" wp14:editId="415721FF">
            <wp:extent cx="6076950" cy="8765473"/>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2680" cy="8773739"/>
                    </a:xfrm>
                    <a:prstGeom prst="rect">
                      <a:avLst/>
                    </a:prstGeom>
                    <a:noFill/>
                    <a:ln>
                      <a:noFill/>
                    </a:ln>
                  </pic:spPr>
                </pic:pic>
              </a:graphicData>
            </a:graphic>
          </wp:inline>
        </w:drawing>
      </w:r>
    </w:p>
    <w:p w14:paraId="3BC3C502" w14:textId="0989961A" w:rsidR="006E4FE7"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3C2AE8F0" wp14:editId="2F6159A0">
            <wp:extent cx="6172200" cy="8729741"/>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6080" cy="8735229"/>
                    </a:xfrm>
                    <a:prstGeom prst="rect">
                      <a:avLst/>
                    </a:prstGeom>
                    <a:noFill/>
                    <a:ln>
                      <a:noFill/>
                    </a:ln>
                  </pic:spPr>
                </pic:pic>
              </a:graphicData>
            </a:graphic>
          </wp:inline>
        </w:drawing>
      </w:r>
    </w:p>
    <w:p w14:paraId="52130E97" w14:textId="6894617E" w:rsidR="006E4FE7"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7358B1CE" wp14:editId="51D0F135">
            <wp:extent cx="6276975" cy="8640881"/>
            <wp:effectExtent l="0" t="0" r="0" b="825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0710" cy="8646023"/>
                    </a:xfrm>
                    <a:prstGeom prst="rect">
                      <a:avLst/>
                    </a:prstGeom>
                    <a:noFill/>
                    <a:ln>
                      <a:noFill/>
                    </a:ln>
                  </pic:spPr>
                </pic:pic>
              </a:graphicData>
            </a:graphic>
          </wp:inline>
        </w:drawing>
      </w:r>
    </w:p>
    <w:p w14:paraId="2F788E14" w14:textId="132B2DB1" w:rsidR="006E4FE7"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518D46BE" wp14:editId="174F5A46">
            <wp:extent cx="6286500" cy="8789773"/>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2693" cy="8798432"/>
                    </a:xfrm>
                    <a:prstGeom prst="rect">
                      <a:avLst/>
                    </a:prstGeom>
                    <a:noFill/>
                    <a:ln>
                      <a:noFill/>
                    </a:ln>
                  </pic:spPr>
                </pic:pic>
              </a:graphicData>
            </a:graphic>
          </wp:inline>
        </w:drawing>
      </w:r>
    </w:p>
    <w:p w14:paraId="0138BF7D" w14:textId="3FFDF251" w:rsidR="006E4FE7"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35019EFC" wp14:editId="3CAFF29D">
            <wp:extent cx="5953125" cy="8650121"/>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9389" cy="8659223"/>
                    </a:xfrm>
                    <a:prstGeom prst="rect">
                      <a:avLst/>
                    </a:prstGeom>
                    <a:noFill/>
                    <a:ln>
                      <a:noFill/>
                    </a:ln>
                  </pic:spPr>
                </pic:pic>
              </a:graphicData>
            </a:graphic>
          </wp:inline>
        </w:drawing>
      </w:r>
    </w:p>
    <w:p w14:paraId="7854279B" w14:textId="14A40CCD" w:rsidR="006E4FE7"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63B4FC98" wp14:editId="40F8DC1B">
            <wp:extent cx="5943600" cy="887737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6867" cy="8882250"/>
                    </a:xfrm>
                    <a:prstGeom prst="rect">
                      <a:avLst/>
                    </a:prstGeom>
                    <a:noFill/>
                    <a:ln>
                      <a:noFill/>
                    </a:ln>
                  </pic:spPr>
                </pic:pic>
              </a:graphicData>
            </a:graphic>
          </wp:inline>
        </w:drawing>
      </w:r>
    </w:p>
    <w:p w14:paraId="095C0004" w14:textId="532263FE" w:rsidR="006E4FE7"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0AEBBF09" wp14:editId="22B6E3FF">
            <wp:extent cx="6296025" cy="8885798"/>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4899" cy="8898322"/>
                    </a:xfrm>
                    <a:prstGeom prst="rect">
                      <a:avLst/>
                    </a:prstGeom>
                    <a:noFill/>
                    <a:ln>
                      <a:noFill/>
                    </a:ln>
                  </pic:spPr>
                </pic:pic>
              </a:graphicData>
            </a:graphic>
          </wp:inline>
        </w:drawing>
      </w:r>
    </w:p>
    <w:p w14:paraId="2E71EDA9" w14:textId="03CEEADB" w:rsidR="006E4FE7" w:rsidRDefault="006E4FE7" w:rsidP="007718DA">
      <w:pPr>
        <w:widowControl/>
        <w:jc w:val="both"/>
        <w:rPr>
          <w:rFonts w:ascii="Times New Roman" w:hAnsi="Times New Roman" w:cs="Times New Roman"/>
          <w:b/>
          <w:bCs/>
          <w:color w:val="auto"/>
          <w:u w:val="single"/>
        </w:rPr>
      </w:pPr>
      <w:r w:rsidRPr="006E4FE7">
        <w:rPr>
          <w:rFonts w:ascii="Times New Roman" w:hAnsi="Times New Roman" w:cs="Times New Roman"/>
          <w:b/>
          <w:bCs/>
          <w:noProof/>
          <w:color w:val="auto"/>
          <w:u w:val="single"/>
        </w:rPr>
        <w:lastRenderedPageBreak/>
        <w:drawing>
          <wp:inline distT="0" distB="0" distL="0" distR="0" wp14:anchorId="478A5147" wp14:editId="63292B70">
            <wp:extent cx="5848350" cy="8723698"/>
            <wp:effectExtent l="0" t="0" r="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3214" cy="8730954"/>
                    </a:xfrm>
                    <a:prstGeom prst="rect">
                      <a:avLst/>
                    </a:prstGeom>
                    <a:noFill/>
                    <a:ln>
                      <a:noFill/>
                    </a:ln>
                  </pic:spPr>
                </pic:pic>
              </a:graphicData>
            </a:graphic>
          </wp:inline>
        </w:drawing>
      </w:r>
    </w:p>
    <w:p w14:paraId="04F50CAD" w14:textId="23EC1DAA" w:rsidR="006E4FE7" w:rsidRDefault="009B56E3" w:rsidP="007718DA">
      <w:pPr>
        <w:widowControl/>
        <w:jc w:val="both"/>
        <w:rPr>
          <w:rFonts w:ascii="Times New Roman" w:hAnsi="Times New Roman" w:cs="Times New Roman"/>
          <w:b/>
          <w:bCs/>
          <w:color w:val="auto"/>
          <w:u w:val="single"/>
        </w:rPr>
      </w:pPr>
      <w:r w:rsidRPr="009B56E3">
        <w:rPr>
          <w:rFonts w:ascii="Times New Roman" w:hAnsi="Times New Roman" w:cs="Times New Roman"/>
          <w:b/>
          <w:bCs/>
          <w:noProof/>
          <w:color w:val="auto"/>
          <w:u w:val="single"/>
        </w:rPr>
        <w:lastRenderedPageBreak/>
        <w:drawing>
          <wp:inline distT="0" distB="0" distL="0" distR="0" wp14:anchorId="4F1637F0" wp14:editId="67AC4290">
            <wp:extent cx="6143625" cy="6322024"/>
            <wp:effectExtent l="0" t="0" r="0" b="31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4276" cy="6332984"/>
                    </a:xfrm>
                    <a:prstGeom prst="rect">
                      <a:avLst/>
                    </a:prstGeom>
                    <a:noFill/>
                    <a:ln>
                      <a:noFill/>
                    </a:ln>
                  </pic:spPr>
                </pic:pic>
              </a:graphicData>
            </a:graphic>
          </wp:inline>
        </w:drawing>
      </w:r>
    </w:p>
    <w:p w14:paraId="774620C2" w14:textId="5863B7FF" w:rsidR="006E4FE7" w:rsidRDefault="006E4FE7" w:rsidP="007718DA">
      <w:pPr>
        <w:widowControl/>
        <w:jc w:val="both"/>
        <w:rPr>
          <w:rFonts w:ascii="Times New Roman" w:hAnsi="Times New Roman" w:cs="Times New Roman"/>
          <w:b/>
          <w:bCs/>
          <w:color w:val="auto"/>
          <w:u w:val="single"/>
        </w:rPr>
      </w:pPr>
    </w:p>
    <w:p w14:paraId="0496A5DB" w14:textId="56826DFF" w:rsidR="006E4FE7" w:rsidRDefault="006E4FE7" w:rsidP="007718DA">
      <w:pPr>
        <w:widowControl/>
        <w:jc w:val="both"/>
        <w:rPr>
          <w:rFonts w:ascii="Times New Roman" w:hAnsi="Times New Roman" w:cs="Times New Roman"/>
          <w:b/>
          <w:bCs/>
          <w:color w:val="auto"/>
          <w:u w:val="single"/>
        </w:rPr>
      </w:pPr>
    </w:p>
    <w:p w14:paraId="64C2A7C0" w14:textId="7E14A651" w:rsidR="009B56E3" w:rsidRDefault="009B56E3" w:rsidP="007718DA">
      <w:pPr>
        <w:widowControl/>
        <w:jc w:val="both"/>
        <w:rPr>
          <w:rFonts w:ascii="Times New Roman" w:hAnsi="Times New Roman" w:cs="Times New Roman"/>
          <w:b/>
          <w:bCs/>
          <w:color w:val="auto"/>
          <w:u w:val="single"/>
        </w:rPr>
      </w:pPr>
    </w:p>
    <w:p w14:paraId="793D67CF" w14:textId="43C4701A" w:rsidR="009B56E3" w:rsidRDefault="009B56E3" w:rsidP="007718DA">
      <w:pPr>
        <w:widowControl/>
        <w:jc w:val="both"/>
        <w:rPr>
          <w:rFonts w:ascii="Times New Roman" w:hAnsi="Times New Roman" w:cs="Times New Roman"/>
          <w:b/>
          <w:bCs/>
          <w:color w:val="auto"/>
          <w:u w:val="single"/>
        </w:rPr>
      </w:pPr>
    </w:p>
    <w:p w14:paraId="620D71AE" w14:textId="38CF110E" w:rsidR="009B56E3" w:rsidRDefault="009B56E3" w:rsidP="007718DA">
      <w:pPr>
        <w:widowControl/>
        <w:jc w:val="both"/>
        <w:rPr>
          <w:rFonts w:ascii="Times New Roman" w:hAnsi="Times New Roman" w:cs="Times New Roman"/>
          <w:b/>
          <w:bCs/>
          <w:color w:val="auto"/>
          <w:u w:val="single"/>
        </w:rPr>
      </w:pPr>
    </w:p>
    <w:p w14:paraId="7ACE0EB0" w14:textId="4E167684" w:rsidR="009B56E3" w:rsidRDefault="009B56E3" w:rsidP="007718DA">
      <w:pPr>
        <w:widowControl/>
        <w:jc w:val="both"/>
        <w:rPr>
          <w:rFonts w:ascii="Times New Roman" w:hAnsi="Times New Roman" w:cs="Times New Roman"/>
          <w:b/>
          <w:bCs/>
          <w:color w:val="auto"/>
          <w:u w:val="single"/>
        </w:rPr>
      </w:pPr>
    </w:p>
    <w:p w14:paraId="4ECD741A" w14:textId="3AEBF498" w:rsidR="009B56E3" w:rsidRDefault="009B56E3" w:rsidP="007718DA">
      <w:pPr>
        <w:widowControl/>
        <w:jc w:val="both"/>
        <w:rPr>
          <w:rFonts w:ascii="Times New Roman" w:hAnsi="Times New Roman" w:cs="Times New Roman"/>
          <w:b/>
          <w:bCs/>
          <w:color w:val="auto"/>
          <w:u w:val="single"/>
        </w:rPr>
      </w:pPr>
    </w:p>
    <w:p w14:paraId="09133B52" w14:textId="41D772EF" w:rsidR="009B56E3" w:rsidRDefault="009B56E3" w:rsidP="007718DA">
      <w:pPr>
        <w:widowControl/>
        <w:jc w:val="both"/>
        <w:rPr>
          <w:rFonts w:ascii="Times New Roman" w:hAnsi="Times New Roman" w:cs="Times New Roman"/>
          <w:b/>
          <w:bCs/>
          <w:color w:val="auto"/>
          <w:u w:val="single"/>
        </w:rPr>
      </w:pPr>
    </w:p>
    <w:p w14:paraId="016112DE" w14:textId="041D928A" w:rsidR="009B56E3" w:rsidRDefault="009B56E3" w:rsidP="007718DA">
      <w:pPr>
        <w:widowControl/>
        <w:jc w:val="both"/>
        <w:rPr>
          <w:rFonts w:ascii="Times New Roman" w:hAnsi="Times New Roman" w:cs="Times New Roman"/>
          <w:b/>
          <w:bCs/>
          <w:color w:val="auto"/>
          <w:u w:val="single"/>
        </w:rPr>
      </w:pPr>
    </w:p>
    <w:p w14:paraId="7D8B5AF9" w14:textId="4220FB5F" w:rsidR="009B56E3" w:rsidRDefault="009B56E3" w:rsidP="007718DA">
      <w:pPr>
        <w:widowControl/>
        <w:jc w:val="both"/>
        <w:rPr>
          <w:rFonts w:ascii="Times New Roman" w:hAnsi="Times New Roman" w:cs="Times New Roman"/>
          <w:b/>
          <w:bCs/>
          <w:color w:val="auto"/>
          <w:u w:val="single"/>
        </w:rPr>
      </w:pPr>
      <w:r w:rsidRPr="009B56E3">
        <w:rPr>
          <w:rFonts w:ascii="Times New Roman" w:hAnsi="Times New Roman" w:cs="Times New Roman"/>
          <w:b/>
          <w:bCs/>
          <w:noProof/>
          <w:color w:val="auto"/>
          <w:u w:val="single"/>
        </w:rPr>
        <w:lastRenderedPageBreak/>
        <w:drawing>
          <wp:inline distT="0" distB="0" distL="0" distR="0" wp14:anchorId="4DFB7C58" wp14:editId="04E8AB8D">
            <wp:extent cx="6285734" cy="8572500"/>
            <wp:effectExtent l="0" t="0" r="127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330" cy="8591042"/>
                    </a:xfrm>
                    <a:prstGeom prst="rect">
                      <a:avLst/>
                    </a:prstGeom>
                    <a:noFill/>
                    <a:ln>
                      <a:noFill/>
                    </a:ln>
                  </pic:spPr>
                </pic:pic>
              </a:graphicData>
            </a:graphic>
          </wp:inline>
        </w:drawing>
      </w:r>
    </w:p>
    <w:p w14:paraId="102BF62A" w14:textId="28E5EE69" w:rsidR="00C730AF" w:rsidRDefault="009B56E3" w:rsidP="007718DA">
      <w:pPr>
        <w:widowControl/>
        <w:jc w:val="both"/>
        <w:rPr>
          <w:rFonts w:ascii="Times New Roman" w:hAnsi="Times New Roman" w:cs="Times New Roman"/>
        </w:rPr>
      </w:pPr>
      <w:r w:rsidRPr="009B56E3">
        <w:rPr>
          <w:rFonts w:ascii="Times New Roman" w:hAnsi="Times New Roman" w:cs="Times New Roman"/>
          <w:noProof/>
        </w:rPr>
        <w:lastRenderedPageBreak/>
        <w:drawing>
          <wp:inline distT="0" distB="0" distL="0" distR="0" wp14:anchorId="5A9A8B17" wp14:editId="3ACE034A">
            <wp:extent cx="5962650" cy="7055622"/>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171" cy="7065705"/>
                    </a:xfrm>
                    <a:prstGeom prst="rect">
                      <a:avLst/>
                    </a:prstGeom>
                    <a:noFill/>
                    <a:ln>
                      <a:noFill/>
                    </a:ln>
                  </pic:spPr>
                </pic:pic>
              </a:graphicData>
            </a:graphic>
          </wp:inline>
        </w:drawing>
      </w:r>
    </w:p>
    <w:p w14:paraId="2FC6037F" w14:textId="5A80EFAF" w:rsidR="009B56E3" w:rsidRDefault="009B56E3" w:rsidP="007718DA">
      <w:pPr>
        <w:widowControl/>
        <w:jc w:val="both"/>
        <w:rPr>
          <w:rFonts w:ascii="Times New Roman" w:hAnsi="Times New Roman" w:cs="Times New Roman"/>
        </w:rPr>
      </w:pPr>
    </w:p>
    <w:p w14:paraId="1F77F088" w14:textId="575350B8" w:rsidR="009B56E3" w:rsidRDefault="009B56E3" w:rsidP="007718DA">
      <w:pPr>
        <w:widowControl/>
        <w:jc w:val="both"/>
        <w:rPr>
          <w:rFonts w:ascii="Times New Roman" w:hAnsi="Times New Roman" w:cs="Times New Roman"/>
        </w:rPr>
      </w:pPr>
    </w:p>
    <w:p w14:paraId="324C8F57" w14:textId="07658115" w:rsidR="009B56E3" w:rsidRDefault="009B56E3" w:rsidP="007718DA">
      <w:pPr>
        <w:widowControl/>
        <w:jc w:val="both"/>
        <w:rPr>
          <w:rFonts w:ascii="Times New Roman" w:hAnsi="Times New Roman" w:cs="Times New Roman"/>
        </w:rPr>
      </w:pPr>
      <w:r w:rsidRPr="009B56E3">
        <w:rPr>
          <w:rFonts w:ascii="Times New Roman" w:hAnsi="Times New Roman" w:cs="Times New Roman"/>
          <w:noProof/>
        </w:rPr>
        <w:lastRenderedPageBreak/>
        <w:drawing>
          <wp:inline distT="0" distB="0" distL="0" distR="0" wp14:anchorId="459908FF" wp14:editId="259EF190">
            <wp:extent cx="6403600" cy="86582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0530" cy="8667595"/>
                    </a:xfrm>
                    <a:prstGeom prst="rect">
                      <a:avLst/>
                    </a:prstGeom>
                    <a:noFill/>
                    <a:ln>
                      <a:noFill/>
                    </a:ln>
                  </pic:spPr>
                </pic:pic>
              </a:graphicData>
            </a:graphic>
          </wp:inline>
        </w:drawing>
      </w:r>
    </w:p>
    <w:p w14:paraId="7FFDA40C" w14:textId="52F028DE" w:rsidR="009B56E3" w:rsidRDefault="009B56E3" w:rsidP="007718DA">
      <w:pPr>
        <w:widowControl/>
        <w:jc w:val="both"/>
        <w:rPr>
          <w:rFonts w:ascii="Times New Roman" w:hAnsi="Times New Roman" w:cs="Times New Roman"/>
        </w:rPr>
      </w:pPr>
      <w:r w:rsidRPr="009B56E3">
        <w:rPr>
          <w:rFonts w:ascii="Times New Roman" w:hAnsi="Times New Roman" w:cs="Times New Roman"/>
          <w:noProof/>
        </w:rPr>
        <w:lastRenderedPageBreak/>
        <w:drawing>
          <wp:inline distT="0" distB="0" distL="0" distR="0" wp14:anchorId="3C6F650A" wp14:editId="6E761437">
            <wp:extent cx="6124575" cy="8817570"/>
            <wp:effectExtent l="0" t="0" r="0" b="317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0845" cy="8826597"/>
                    </a:xfrm>
                    <a:prstGeom prst="rect">
                      <a:avLst/>
                    </a:prstGeom>
                    <a:noFill/>
                    <a:ln>
                      <a:noFill/>
                    </a:ln>
                  </pic:spPr>
                </pic:pic>
              </a:graphicData>
            </a:graphic>
          </wp:inline>
        </w:drawing>
      </w:r>
    </w:p>
    <w:p w14:paraId="3EC1FD86" w14:textId="2BCAD5EB" w:rsidR="009B56E3" w:rsidRDefault="009B56E3" w:rsidP="007718DA">
      <w:pPr>
        <w:widowControl/>
        <w:jc w:val="both"/>
        <w:rPr>
          <w:rFonts w:ascii="Times New Roman" w:hAnsi="Times New Roman" w:cs="Times New Roman"/>
        </w:rPr>
      </w:pPr>
      <w:r w:rsidRPr="009B56E3">
        <w:rPr>
          <w:rFonts w:ascii="Times New Roman" w:hAnsi="Times New Roman" w:cs="Times New Roman"/>
          <w:noProof/>
        </w:rPr>
        <w:lastRenderedPageBreak/>
        <w:drawing>
          <wp:inline distT="0" distB="0" distL="0" distR="0" wp14:anchorId="22EF32E1" wp14:editId="11AB1317">
            <wp:extent cx="5829300" cy="8158873"/>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4159" cy="8165673"/>
                    </a:xfrm>
                    <a:prstGeom prst="rect">
                      <a:avLst/>
                    </a:prstGeom>
                    <a:noFill/>
                    <a:ln>
                      <a:noFill/>
                    </a:ln>
                  </pic:spPr>
                </pic:pic>
              </a:graphicData>
            </a:graphic>
          </wp:inline>
        </w:drawing>
      </w:r>
    </w:p>
    <w:p w14:paraId="1AF9B5B0" w14:textId="78BBEAD0" w:rsidR="009B56E3" w:rsidRDefault="009B56E3" w:rsidP="007718DA">
      <w:pPr>
        <w:widowControl/>
        <w:jc w:val="both"/>
        <w:rPr>
          <w:rFonts w:ascii="Times New Roman" w:hAnsi="Times New Roman" w:cs="Times New Roman"/>
        </w:rPr>
      </w:pPr>
    </w:p>
    <w:p w14:paraId="5C2C3183" w14:textId="2674437C" w:rsidR="009B56E3" w:rsidRDefault="009B56E3" w:rsidP="007718DA">
      <w:pPr>
        <w:widowControl/>
        <w:jc w:val="both"/>
        <w:rPr>
          <w:rFonts w:ascii="Times New Roman" w:hAnsi="Times New Roman" w:cs="Times New Roman"/>
        </w:rPr>
      </w:pPr>
    </w:p>
    <w:p w14:paraId="554DBE2B" w14:textId="77777777" w:rsidR="009B56E3" w:rsidRDefault="009B56E3" w:rsidP="007718DA">
      <w:pPr>
        <w:widowControl/>
        <w:jc w:val="both"/>
        <w:rPr>
          <w:rFonts w:ascii="Times New Roman" w:hAnsi="Times New Roman" w:cs="Times New Roman"/>
        </w:rPr>
      </w:pPr>
    </w:p>
    <w:p w14:paraId="22D95A64" w14:textId="27793C63" w:rsidR="00873052" w:rsidRPr="00354949" w:rsidRDefault="00C1793F" w:rsidP="00C1793F">
      <w:pPr>
        <w:widowControl/>
        <w:ind w:firstLine="720"/>
        <w:jc w:val="both"/>
        <w:rPr>
          <w:rFonts w:ascii="Times New Roman" w:hAnsi="Times New Roman" w:cs="Times New Roman"/>
          <w:color w:val="auto"/>
        </w:rPr>
      </w:pPr>
      <w:r w:rsidRPr="00354949">
        <w:rPr>
          <w:rFonts w:ascii="Times New Roman" w:hAnsi="Times New Roman" w:cs="Times New Roman"/>
        </w:rPr>
        <w:t>Por lo que, a la vista de la valoración emitida</w:t>
      </w:r>
      <w:r w:rsidR="00354949" w:rsidRPr="00354949">
        <w:rPr>
          <w:rFonts w:ascii="Times New Roman" w:hAnsi="Times New Roman" w:cs="Times New Roman"/>
        </w:rPr>
        <w:t xml:space="preserve"> por el Jefe del Servicio de Medio Ambiente</w:t>
      </w:r>
      <w:r w:rsidRPr="00354949">
        <w:rPr>
          <w:rFonts w:ascii="Times New Roman" w:hAnsi="Times New Roman" w:cs="Times New Roman"/>
        </w:rPr>
        <w:t xml:space="preserve">, </w:t>
      </w:r>
      <w:r w:rsidRPr="007718DA">
        <w:rPr>
          <w:rFonts w:ascii="Times New Roman" w:hAnsi="Times New Roman" w:cs="Times New Roman"/>
          <w:u w:val="single"/>
        </w:rPr>
        <w:t xml:space="preserve">la Mesa con los votos a favor de sus miembros acuerda proponer </w:t>
      </w:r>
      <w:r w:rsidR="007718DA" w:rsidRPr="007718DA">
        <w:rPr>
          <w:rFonts w:ascii="Times New Roman" w:hAnsi="Times New Roman" w:cs="Times New Roman"/>
          <w:u w:val="single"/>
        </w:rPr>
        <w:t xml:space="preserve">provisionalmente </w:t>
      </w:r>
      <w:r w:rsidRPr="007718DA">
        <w:rPr>
          <w:rFonts w:ascii="Times New Roman" w:hAnsi="Times New Roman" w:cs="Times New Roman"/>
          <w:u w:val="single"/>
        </w:rPr>
        <w:t>al Órgano de Contratación</w:t>
      </w:r>
      <w:r w:rsidRPr="00354949">
        <w:rPr>
          <w:rFonts w:ascii="Times New Roman" w:hAnsi="Times New Roman" w:cs="Times New Roman"/>
        </w:rPr>
        <w:t>, previa presentación de la documentación prevista en los Pliegos de Cláusulas Administrativas y Técnicas,</w:t>
      </w:r>
      <w:r w:rsidR="007718DA">
        <w:rPr>
          <w:rFonts w:ascii="Times New Roman" w:hAnsi="Times New Roman" w:cs="Times New Roman"/>
        </w:rPr>
        <w:t xml:space="preserve"> así como la subsanación de los DEUC por parte de los licitadores correspondientes,</w:t>
      </w:r>
      <w:r w:rsidRPr="00354949">
        <w:rPr>
          <w:rFonts w:ascii="Times New Roman" w:hAnsi="Times New Roman" w:cs="Times New Roman"/>
        </w:rPr>
        <w:t xml:space="preserve"> </w:t>
      </w:r>
      <w:r w:rsidRPr="007718DA">
        <w:rPr>
          <w:rFonts w:ascii="Times New Roman" w:hAnsi="Times New Roman" w:cs="Times New Roman"/>
          <w:u w:val="single"/>
        </w:rPr>
        <w:t>la adjudicación</w:t>
      </w:r>
      <w:r w:rsidRPr="00354949">
        <w:rPr>
          <w:rFonts w:ascii="Times New Roman" w:hAnsi="Times New Roman" w:cs="Times New Roman"/>
        </w:rPr>
        <w:t xml:space="preserve"> del contrato de </w:t>
      </w:r>
      <w:r w:rsidR="00354949">
        <w:rPr>
          <w:rFonts w:ascii="Times New Roman" w:hAnsi="Times New Roman" w:cs="Times New Roman"/>
        </w:rPr>
        <w:t>“</w:t>
      </w:r>
      <w:r w:rsidR="00354949" w:rsidRPr="00354949">
        <w:rPr>
          <w:rFonts w:ascii="Times New Roman" w:hAnsi="Times New Roman" w:cs="Times New Roman"/>
        </w:rPr>
        <w:t>Licencias de ocupación temporal de bienes de dominio público marítimo-terrestre para la explotación de los servicios de temporada en las playas del término municipal de Almuñécar (PLAN DE PLAYAS 2026 - 2027), mediante Lotes</w:t>
      </w:r>
      <w:r w:rsidR="00354949">
        <w:rPr>
          <w:rFonts w:ascii="Times New Roman" w:hAnsi="Times New Roman" w:cs="Times New Roman"/>
        </w:rPr>
        <w:t>”</w:t>
      </w:r>
      <w:r w:rsidRPr="00354949">
        <w:rPr>
          <w:rFonts w:ascii="Times New Roman" w:hAnsi="Times New Roman" w:cs="Times New Roman"/>
        </w:rPr>
        <w:t xml:space="preserve">, Expediente </w:t>
      </w:r>
      <w:r w:rsidR="00471228" w:rsidRPr="00354949">
        <w:rPr>
          <w:rFonts w:ascii="Times New Roman" w:hAnsi="Times New Roman" w:cs="Times New Roman"/>
        </w:rPr>
        <w:t>1</w:t>
      </w:r>
      <w:r w:rsidR="00873052" w:rsidRPr="00354949">
        <w:rPr>
          <w:rFonts w:ascii="Times New Roman" w:hAnsi="Times New Roman" w:cs="Times New Roman"/>
        </w:rPr>
        <w:t>92</w:t>
      </w:r>
      <w:r w:rsidRPr="00354949">
        <w:rPr>
          <w:rFonts w:ascii="Times New Roman" w:hAnsi="Times New Roman" w:cs="Times New Roman"/>
        </w:rPr>
        <w:t xml:space="preserve">/2025 (Gestiona </w:t>
      </w:r>
      <w:r w:rsidR="00873052" w:rsidRPr="00354949">
        <w:rPr>
          <w:rFonts w:ascii="Times New Roman" w:hAnsi="Times New Roman" w:cs="Times New Roman"/>
        </w:rPr>
        <w:t>1526</w:t>
      </w:r>
      <w:r w:rsidR="00354949">
        <w:rPr>
          <w:rFonts w:ascii="Times New Roman" w:hAnsi="Times New Roman" w:cs="Times New Roman"/>
        </w:rPr>
        <w:t>8</w:t>
      </w:r>
      <w:r w:rsidRPr="00354949">
        <w:rPr>
          <w:rFonts w:ascii="Times New Roman" w:hAnsi="Times New Roman" w:cs="Times New Roman"/>
        </w:rPr>
        <w:t xml:space="preserve">/2025), </w:t>
      </w:r>
      <w:r w:rsidRPr="00354949">
        <w:rPr>
          <w:rFonts w:ascii="Times New Roman" w:hAnsi="Times New Roman" w:cs="Times New Roman"/>
          <w:color w:val="auto"/>
        </w:rPr>
        <w:t>a</w:t>
      </w:r>
      <w:r w:rsidR="00354949">
        <w:rPr>
          <w:rFonts w:ascii="Times New Roman" w:hAnsi="Times New Roman" w:cs="Times New Roman"/>
          <w:color w:val="auto"/>
        </w:rPr>
        <w:t>l ser las mejores ofertas presentadas a los distintos lotes, a:</w:t>
      </w:r>
      <w:r w:rsidRPr="00354949">
        <w:rPr>
          <w:rFonts w:ascii="Times New Roman" w:hAnsi="Times New Roman" w:cs="Times New Roman"/>
          <w:color w:val="auto"/>
        </w:rPr>
        <w:t xml:space="preserve"> </w:t>
      </w:r>
    </w:p>
    <w:p w14:paraId="0F61330E" w14:textId="77777777" w:rsidR="00873052" w:rsidRDefault="00873052" w:rsidP="00C1793F">
      <w:pPr>
        <w:widowControl/>
        <w:ind w:firstLine="720"/>
        <w:jc w:val="both"/>
        <w:rPr>
          <w:rFonts w:ascii="Times New Roman" w:hAnsi="Times New Roman" w:cs="Times New Roman"/>
          <w:b/>
          <w:bCs/>
          <w:color w:val="auto"/>
        </w:rPr>
      </w:pPr>
    </w:p>
    <w:p w14:paraId="0740B047" w14:textId="01E5DE2D" w:rsidR="00873052" w:rsidRDefault="00354949" w:rsidP="00354949">
      <w:pPr>
        <w:widowControl/>
        <w:jc w:val="both"/>
        <w:rPr>
          <w:rFonts w:ascii="Times New Roman" w:hAnsi="Times New Roman" w:cs="Times New Roman"/>
          <w:b/>
          <w:bCs/>
          <w:color w:val="auto"/>
        </w:rPr>
      </w:pPr>
      <w:r>
        <w:rPr>
          <w:rFonts w:ascii="Times New Roman" w:hAnsi="Times New Roman" w:cs="Times New Roman"/>
          <w:b/>
          <w:bCs/>
          <w:color w:val="auto"/>
        </w:rPr>
        <w:t xml:space="preserve">LOTE 1: </w:t>
      </w:r>
      <w:r w:rsidRPr="00354949">
        <w:rPr>
          <w:rFonts w:ascii="Times New Roman" w:hAnsi="Times New Roman" w:cs="Times New Roman"/>
          <w:b/>
          <w:bCs/>
          <w:color w:val="auto"/>
        </w:rPr>
        <w:t xml:space="preserve">ISAAC RODRÍGUEZBARBERO, </w:t>
      </w:r>
      <w:r w:rsidR="0088420A">
        <w:rPr>
          <w:rFonts w:ascii="Times New Roman" w:hAnsi="Times New Roman" w:cs="Times New Roman"/>
          <w:b/>
          <w:bCs/>
          <w:color w:val="auto"/>
        </w:rPr>
        <w:t>***</w:t>
      </w:r>
      <w:r w:rsidRPr="00354949">
        <w:rPr>
          <w:rFonts w:ascii="Times New Roman" w:hAnsi="Times New Roman" w:cs="Times New Roman"/>
          <w:b/>
          <w:bCs/>
          <w:color w:val="auto"/>
        </w:rPr>
        <w:t>0973</w:t>
      </w:r>
      <w:r w:rsidR="0088420A">
        <w:rPr>
          <w:rFonts w:ascii="Times New Roman" w:hAnsi="Times New Roman" w:cs="Times New Roman"/>
          <w:b/>
          <w:bCs/>
          <w:color w:val="auto"/>
        </w:rPr>
        <w:t>**</w:t>
      </w:r>
    </w:p>
    <w:p w14:paraId="31A849D1" w14:textId="77777777" w:rsidR="00354949" w:rsidRDefault="00354949" w:rsidP="00354949">
      <w:pPr>
        <w:widowControl/>
        <w:jc w:val="both"/>
        <w:rPr>
          <w:rFonts w:ascii="Times New Roman" w:hAnsi="Times New Roman" w:cs="Times New Roman"/>
          <w:b/>
          <w:bCs/>
          <w:color w:val="auto"/>
        </w:rPr>
      </w:pPr>
    </w:p>
    <w:p w14:paraId="1FE419B4" w14:textId="16D4B2C0" w:rsidR="00354949" w:rsidRDefault="00354949" w:rsidP="00354949">
      <w:pPr>
        <w:widowControl/>
        <w:jc w:val="both"/>
        <w:rPr>
          <w:rFonts w:ascii="Times New Roman" w:hAnsi="Times New Roman" w:cs="Times New Roman"/>
          <w:b/>
          <w:bCs/>
          <w:color w:val="auto"/>
        </w:rPr>
      </w:pPr>
      <w:r>
        <w:rPr>
          <w:rFonts w:ascii="Times New Roman" w:hAnsi="Times New Roman" w:cs="Times New Roman"/>
          <w:b/>
          <w:bCs/>
          <w:color w:val="auto"/>
        </w:rPr>
        <w:t xml:space="preserve">LOTE 3: </w:t>
      </w:r>
      <w:r w:rsidRPr="00354949">
        <w:rPr>
          <w:rFonts w:ascii="Times New Roman" w:hAnsi="Times New Roman" w:cs="Times New Roman"/>
          <w:b/>
          <w:bCs/>
          <w:color w:val="auto"/>
        </w:rPr>
        <w:t>EXPLOTACIONES LA BARCA</w:t>
      </w:r>
      <w:r>
        <w:rPr>
          <w:rFonts w:ascii="Times New Roman" w:hAnsi="Times New Roman" w:cs="Times New Roman"/>
          <w:b/>
          <w:bCs/>
          <w:color w:val="auto"/>
        </w:rPr>
        <w:t xml:space="preserve"> </w:t>
      </w:r>
      <w:r w:rsidRPr="00354949">
        <w:rPr>
          <w:rFonts w:ascii="Times New Roman" w:hAnsi="Times New Roman" w:cs="Times New Roman"/>
          <w:b/>
          <w:bCs/>
          <w:color w:val="auto"/>
        </w:rPr>
        <w:t>DE JÁBEGA LA HERRADURA, S.L., B10799039</w:t>
      </w:r>
    </w:p>
    <w:p w14:paraId="373A07EF" w14:textId="484F1FC9" w:rsidR="00354949" w:rsidRDefault="00354949" w:rsidP="00354949">
      <w:pPr>
        <w:widowControl/>
        <w:jc w:val="both"/>
        <w:rPr>
          <w:rFonts w:ascii="Times New Roman" w:hAnsi="Times New Roman" w:cs="Times New Roman"/>
          <w:b/>
          <w:bCs/>
          <w:color w:val="auto"/>
        </w:rPr>
      </w:pPr>
    </w:p>
    <w:p w14:paraId="1E833232" w14:textId="564C4DB2" w:rsidR="00354949" w:rsidRDefault="00354949" w:rsidP="00354949">
      <w:pPr>
        <w:widowControl/>
        <w:jc w:val="both"/>
        <w:rPr>
          <w:rFonts w:ascii="Times New Roman" w:hAnsi="Times New Roman" w:cs="Times New Roman"/>
          <w:b/>
          <w:bCs/>
          <w:color w:val="auto"/>
        </w:rPr>
      </w:pPr>
      <w:r>
        <w:rPr>
          <w:rFonts w:ascii="Times New Roman" w:hAnsi="Times New Roman" w:cs="Times New Roman"/>
          <w:b/>
          <w:bCs/>
          <w:color w:val="auto"/>
        </w:rPr>
        <w:t xml:space="preserve">LOTE 4: </w:t>
      </w:r>
      <w:r w:rsidRPr="00354949">
        <w:rPr>
          <w:rFonts w:ascii="Times New Roman" w:hAnsi="Times New Roman" w:cs="Times New Roman"/>
          <w:b/>
          <w:bCs/>
          <w:color w:val="auto"/>
        </w:rPr>
        <w:t>MARBEL HOTELINVESTMENTS S.L.U., B92955525</w:t>
      </w:r>
    </w:p>
    <w:p w14:paraId="2E04EA6E" w14:textId="77777777" w:rsidR="00873052" w:rsidRDefault="00873052" w:rsidP="00C1793F">
      <w:pPr>
        <w:widowControl/>
        <w:ind w:firstLine="720"/>
        <w:jc w:val="both"/>
        <w:rPr>
          <w:rFonts w:ascii="Times New Roman" w:hAnsi="Times New Roman" w:cs="Times New Roman"/>
          <w:b/>
          <w:bCs/>
          <w:color w:val="auto"/>
        </w:rPr>
      </w:pPr>
    </w:p>
    <w:p w14:paraId="55809B67" w14:textId="5120C7BF" w:rsidR="00CC4830" w:rsidRDefault="00354949" w:rsidP="00354949">
      <w:pPr>
        <w:widowControl/>
        <w:jc w:val="both"/>
        <w:rPr>
          <w:rFonts w:ascii="Times New Roman" w:hAnsi="Times New Roman" w:cs="Times New Roman"/>
          <w:b/>
          <w:bCs/>
        </w:rPr>
      </w:pPr>
      <w:r w:rsidRPr="00354949">
        <w:rPr>
          <w:rFonts w:ascii="Times New Roman" w:hAnsi="Times New Roman" w:cs="Times New Roman"/>
          <w:b/>
          <w:bCs/>
        </w:rPr>
        <w:t xml:space="preserve">LOTE 8: DANIELA BARBEROGARCÍA, </w:t>
      </w:r>
      <w:r w:rsidR="0088420A">
        <w:rPr>
          <w:rFonts w:ascii="Times New Roman" w:hAnsi="Times New Roman" w:cs="Times New Roman"/>
          <w:b/>
          <w:bCs/>
        </w:rPr>
        <w:t>***</w:t>
      </w:r>
      <w:r w:rsidRPr="00354949">
        <w:rPr>
          <w:rFonts w:ascii="Times New Roman" w:hAnsi="Times New Roman" w:cs="Times New Roman"/>
          <w:b/>
          <w:bCs/>
        </w:rPr>
        <w:t>1924</w:t>
      </w:r>
      <w:r w:rsidR="0088420A">
        <w:rPr>
          <w:rFonts w:ascii="Times New Roman" w:hAnsi="Times New Roman" w:cs="Times New Roman"/>
          <w:b/>
          <w:bCs/>
        </w:rPr>
        <w:t>**</w:t>
      </w:r>
    </w:p>
    <w:p w14:paraId="6E9E2CA3" w14:textId="45235915" w:rsidR="00354949" w:rsidRDefault="00354949" w:rsidP="00354949">
      <w:pPr>
        <w:widowControl/>
        <w:jc w:val="both"/>
        <w:rPr>
          <w:rFonts w:ascii="Times New Roman" w:hAnsi="Times New Roman" w:cs="Times New Roman"/>
          <w:b/>
          <w:bCs/>
        </w:rPr>
      </w:pPr>
    </w:p>
    <w:p w14:paraId="781D5BCF" w14:textId="29C66014" w:rsidR="00354949" w:rsidRDefault="00354949" w:rsidP="00354949">
      <w:pPr>
        <w:widowControl/>
        <w:jc w:val="both"/>
        <w:rPr>
          <w:rFonts w:ascii="Times New Roman" w:hAnsi="Times New Roman" w:cs="Times New Roman"/>
          <w:b/>
          <w:bCs/>
        </w:rPr>
      </w:pPr>
      <w:r>
        <w:rPr>
          <w:rFonts w:ascii="Times New Roman" w:hAnsi="Times New Roman" w:cs="Times New Roman"/>
          <w:b/>
          <w:bCs/>
        </w:rPr>
        <w:t xml:space="preserve">LOTE 9: </w:t>
      </w:r>
      <w:r w:rsidRPr="00354949">
        <w:rPr>
          <w:rFonts w:ascii="Times New Roman" w:hAnsi="Times New Roman" w:cs="Times New Roman"/>
          <w:b/>
          <w:bCs/>
        </w:rPr>
        <w:t>HARODEHARO S.L.,</w:t>
      </w:r>
      <w:r>
        <w:rPr>
          <w:rFonts w:ascii="Times New Roman" w:hAnsi="Times New Roman" w:cs="Times New Roman"/>
          <w:b/>
          <w:bCs/>
        </w:rPr>
        <w:t xml:space="preserve"> </w:t>
      </w:r>
      <w:r w:rsidRPr="00354949">
        <w:rPr>
          <w:rFonts w:ascii="Times New Roman" w:hAnsi="Times New Roman" w:cs="Times New Roman"/>
          <w:b/>
          <w:bCs/>
        </w:rPr>
        <w:t>B19601939</w:t>
      </w:r>
    </w:p>
    <w:p w14:paraId="3A609E6E" w14:textId="27AAC086" w:rsidR="00354949" w:rsidRDefault="00354949" w:rsidP="00354949">
      <w:pPr>
        <w:widowControl/>
        <w:jc w:val="both"/>
        <w:rPr>
          <w:rFonts w:ascii="Times New Roman" w:hAnsi="Times New Roman" w:cs="Times New Roman"/>
          <w:b/>
          <w:bCs/>
        </w:rPr>
      </w:pPr>
    </w:p>
    <w:p w14:paraId="5CA890FF" w14:textId="3ADD1768" w:rsidR="00354949" w:rsidRDefault="00354949" w:rsidP="00354949">
      <w:pPr>
        <w:widowControl/>
        <w:jc w:val="both"/>
        <w:rPr>
          <w:rFonts w:ascii="Times New Roman" w:hAnsi="Times New Roman" w:cs="Times New Roman"/>
          <w:b/>
          <w:bCs/>
        </w:rPr>
      </w:pPr>
      <w:r>
        <w:rPr>
          <w:rFonts w:ascii="Times New Roman" w:hAnsi="Times New Roman" w:cs="Times New Roman"/>
          <w:b/>
          <w:bCs/>
        </w:rPr>
        <w:t xml:space="preserve">LOTE 10: </w:t>
      </w:r>
      <w:r w:rsidRPr="00354949">
        <w:rPr>
          <w:rFonts w:ascii="Times New Roman" w:hAnsi="Times New Roman" w:cs="Times New Roman"/>
          <w:b/>
          <w:bCs/>
        </w:rPr>
        <w:t>YÉSSICA BARBERO</w:t>
      </w:r>
      <w:r>
        <w:rPr>
          <w:rFonts w:ascii="Times New Roman" w:hAnsi="Times New Roman" w:cs="Times New Roman"/>
          <w:b/>
          <w:bCs/>
        </w:rPr>
        <w:t xml:space="preserve"> </w:t>
      </w:r>
      <w:r w:rsidRPr="00354949">
        <w:rPr>
          <w:rFonts w:ascii="Times New Roman" w:hAnsi="Times New Roman" w:cs="Times New Roman"/>
          <w:b/>
          <w:bCs/>
        </w:rPr>
        <w:t xml:space="preserve">GARCÍA, </w:t>
      </w:r>
      <w:r w:rsidR="0088420A">
        <w:rPr>
          <w:rFonts w:ascii="Times New Roman" w:hAnsi="Times New Roman" w:cs="Times New Roman"/>
          <w:b/>
          <w:bCs/>
        </w:rPr>
        <w:t>***</w:t>
      </w:r>
      <w:r w:rsidRPr="00354949">
        <w:rPr>
          <w:rFonts w:ascii="Times New Roman" w:hAnsi="Times New Roman" w:cs="Times New Roman"/>
          <w:b/>
          <w:bCs/>
        </w:rPr>
        <w:t>1925</w:t>
      </w:r>
      <w:r w:rsidR="0088420A">
        <w:rPr>
          <w:rFonts w:ascii="Times New Roman" w:hAnsi="Times New Roman" w:cs="Times New Roman"/>
          <w:b/>
          <w:bCs/>
        </w:rPr>
        <w:t>**</w:t>
      </w:r>
    </w:p>
    <w:p w14:paraId="4B3F5677" w14:textId="57E4F89B" w:rsidR="00354949" w:rsidRDefault="00354949" w:rsidP="00354949">
      <w:pPr>
        <w:widowControl/>
        <w:jc w:val="both"/>
        <w:rPr>
          <w:rFonts w:ascii="Times New Roman" w:hAnsi="Times New Roman" w:cs="Times New Roman"/>
          <w:b/>
          <w:bCs/>
        </w:rPr>
      </w:pPr>
    </w:p>
    <w:p w14:paraId="0622494C" w14:textId="28254653" w:rsidR="00354949" w:rsidRDefault="00354949" w:rsidP="00354949">
      <w:pPr>
        <w:widowControl/>
        <w:jc w:val="both"/>
        <w:rPr>
          <w:rFonts w:ascii="Times New Roman" w:hAnsi="Times New Roman" w:cs="Times New Roman"/>
          <w:b/>
          <w:bCs/>
        </w:rPr>
      </w:pPr>
      <w:r>
        <w:rPr>
          <w:rFonts w:ascii="Times New Roman" w:hAnsi="Times New Roman" w:cs="Times New Roman"/>
          <w:b/>
          <w:bCs/>
        </w:rPr>
        <w:t xml:space="preserve">LOTE 11: </w:t>
      </w:r>
      <w:r w:rsidRPr="00354949">
        <w:rPr>
          <w:rFonts w:ascii="Times New Roman" w:hAnsi="Times New Roman" w:cs="Times New Roman"/>
          <w:b/>
          <w:bCs/>
        </w:rPr>
        <w:t>INVERSIONES PICO FINO</w:t>
      </w:r>
      <w:r>
        <w:rPr>
          <w:rFonts w:ascii="Times New Roman" w:hAnsi="Times New Roman" w:cs="Times New Roman"/>
          <w:b/>
          <w:bCs/>
        </w:rPr>
        <w:t xml:space="preserve"> </w:t>
      </w:r>
      <w:r w:rsidRPr="00354949">
        <w:rPr>
          <w:rFonts w:ascii="Times New Roman" w:hAnsi="Times New Roman" w:cs="Times New Roman"/>
          <w:b/>
          <w:bCs/>
        </w:rPr>
        <w:t>S.L., B24790081</w:t>
      </w:r>
    </w:p>
    <w:p w14:paraId="3907A1BD" w14:textId="74D4A35A" w:rsidR="00354949" w:rsidRDefault="00354949" w:rsidP="00354949">
      <w:pPr>
        <w:widowControl/>
        <w:jc w:val="both"/>
        <w:rPr>
          <w:rFonts w:ascii="Times New Roman" w:hAnsi="Times New Roman" w:cs="Times New Roman"/>
          <w:b/>
          <w:bCs/>
        </w:rPr>
      </w:pPr>
    </w:p>
    <w:p w14:paraId="1C8BAFC7" w14:textId="070E5038" w:rsidR="00354949"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12: </w:t>
      </w:r>
      <w:r w:rsidRPr="00CD1DE5">
        <w:rPr>
          <w:rFonts w:ascii="Times New Roman" w:hAnsi="Times New Roman" w:cs="Times New Roman"/>
          <w:b/>
          <w:bCs/>
        </w:rPr>
        <w:t>MIRIAM BARBERO</w:t>
      </w:r>
      <w:r>
        <w:rPr>
          <w:rFonts w:ascii="Times New Roman" w:hAnsi="Times New Roman" w:cs="Times New Roman"/>
          <w:b/>
          <w:bCs/>
        </w:rPr>
        <w:t xml:space="preserve"> </w:t>
      </w:r>
      <w:r w:rsidRPr="00CD1DE5">
        <w:rPr>
          <w:rFonts w:ascii="Times New Roman" w:hAnsi="Times New Roman" w:cs="Times New Roman"/>
          <w:b/>
          <w:bCs/>
        </w:rPr>
        <w:t xml:space="preserve">GARCÍA, </w:t>
      </w:r>
      <w:r w:rsidR="0088420A">
        <w:rPr>
          <w:rFonts w:ascii="Times New Roman" w:hAnsi="Times New Roman" w:cs="Times New Roman"/>
          <w:b/>
          <w:bCs/>
        </w:rPr>
        <w:t>***</w:t>
      </w:r>
      <w:r w:rsidRPr="00CD1DE5">
        <w:rPr>
          <w:rFonts w:ascii="Times New Roman" w:hAnsi="Times New Roman" w:cs="Times New Roman"/>
          <w:b/>
          <w:bCs/>
        </w:rPr>
        <w:t>1924</w:t>
      </w:r>
      <w:r w:rsidR="0088420A">
        <w:rPr>
          <w:rFonts w:ascii="Times New Roman" w:hAnsi="Times New Roman" w:cs="Times New Roman"/>
          <w:b/>
          <w:bCs/>
        </w:rPr>
        <w:t>**</w:t>
      </w:r>
    </w:p>
    <w:p w14:paraId="77D4D79A" w14:textId="3B601E11" w:rsidR="00CD1DE5" w:rsidRDefault="00CD1DE5" w:rsidP="00CD1DE5">
      <w:pPr>
        <w:widowControl/>
        <w:jc w:val="both"/>
        <w:rPr>
          <w:rFonts w:ascii="Times New Roman" w:hAnsi="Times New Roman" w:cs="Times New Roman"/>
          <w:b/>
          <w:bCs/>
        </w:rPr>
      </w:pPr>
    </w:p>
    <w:p w14:paraId="716E3409" w14:textId="616859DB"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13: </w:t>
      </w:r>
      <w:r w:rsidRPr="00CD1DE5">
        <w:rPr>
          <w:rFonts w:ascii="Times New Roman" w:hAnsi="Times New Roman" w:cs="Times New Roman"/>
          <w:b/>
          <w:bCs/>
        </w:rPr>
        <w:t>ANIDRAS MAR, S.L,</w:t>
      </w:r>
      <w:r>
        <w:rPr>
          <w:rFonts w:ascii="Times New Roman" w:hAnsi="Times New Roman" w:cs="Times New Roman"/>
          <w:b/>
          <w:bCs/>
        </w:rPr>
        <w:t xml:space="preserve"> </w:t>
      </w:r>
      <w:r w:rsidRPr="00CD1DE5">
        <w:rPr>
          <w:rFonts w:ascii="Times New Roman" w:hAnsi="Times New Roman" w:cs="Times New Roman"/>
          <w:b/>
          <w:bCs/>
        </w:rPr>
        <w:t>B19595321</w:t>
      </w:r>
    </w:p>
    <w:p w14:paraId="7B4C0A49" w14:textId="2F3389A8" w:rsidR="00CD1DE5" w:rsidRDefault="00CD1DE5" w:rsidP="00CD1DE5">
      <w:pPr>
        <w:widowControl/>
        <w:jc w:val="both"/>
        <w:rPr>
          <w:rFonts w:ascii="Times New Roman" w:hAnsi="Times New Roman" w:cs="Times New Roman"/>
          <w:b/>
          <w:bCs/>
        </w:rPr>
      </w:pPr>
    </w:p>
    <w:p w14:paraId="6734C4AD" w14:textId="585BF341"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14: </w:t>
      </w:r>
      <w:r w:rsidRPr="00CD1DE5">
        <w:rPr>
          <w:rFonts w:ascii="Times New Roman" w:hAnsi="Times New Roman" w:cs="Times New Roman"/>
          <w:b/>
          <w:bCs/>
        </w:rPr>
        <w:t>SOMMOS TURISMO, S.L,</w:t>
      </w:r>
      <w:r>
        <w:rPr>
          <w:rFonts w:ascii="Times New Roman" w:hAnsi="Times New Roman" w:cs="Times New Roman"/>
          <w:b/>
          <w:bCs/>
        </w:rPr>
        <w:t xml:space="preserve"> </w:t>
      </w:r>
      <w:r w:rsidRPr="00CD1DE5">
        <w:rPr>
          <w:rFonts w:ascii="Times New Roman" w:hAnsi="Times New Roman" w:cs="Times New Roman"/>
          <w:b/>
          <w:bCs/>
        </w:rPr>
        <w:t>B13649207</w:t>
      </w:r>
    </w:p>
    <w:p w14:paraId="5A8FE725" w14:textId="5DA34ACF" w:rsidR="00CD1DE5" w:rsidRDefault="00CD1DE5" w:rsidP="00CD1DE5">
      <w:pPr>
        <w:widowControl/>
        <w:jc w:val="both"/>
        <w:rPr>
          <w:rFonts w:ascii="Times New Roman" w:hAnsi="Times New Roman" w:cs="Times New Roman"/>
          <w:b/>
          <w:bCs/>
        </w:rPr>
      </w:pPr>
    </w:p>
    <w:p w14:paraId="5C79D544" w14:textId="2D3D056C"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15: </w:t>
      </w:r>
      <w:r w:rsidRPr="00CD1DE5">
        <w:rPr>
          <w:rFonts w:ascii="Times New Roman" w:hAnsi="Times New Roman" w:cs="Times New Roman"/>
          <w:b/>
          <w:bCs/>
        </w:rPr>
        <w:t>MULTIJATE, S.L,</w:t>
      </w:r>
      <w:r>
        <w:rPr>
          <w:rFonts w:ascii="Times New Roman" w:hAnsi="Times New Roman" w:cs="Times New Roman"/>
          <w:b/>
          <w:bCs/>
        </w:rPr>
        <w:t xml:space="preserve"> </w:t>
      </w:r>
      <w:r w:rsidRPr="00CD1DE5">
        <w:rPr>
          <w:rFonts w:ascii="Times New Roman" w:hAnsi="Times New Roman" w:cs="Times New Roman"/>
          <w:b/>
          <w:bCs/>
        </w:rPr>
        <w:t>B18228999</w:t>
      </w:r>
    </w:p>
    <w:p w14:paraId="1905D0EF" w14:textId="0F2D2C5B" w:rsidR="00CD1DE5" w:rsidRDefault="00CD1DE5" w:rsidP="00CD1DE5">
      <w:pPr>
        <w:widowControl/>
        <w:jc w:val="both"/>
        <w:rPr>
          <w:rFonts w:ascii="Times New Roman" w:hAnsi="Times New Roman" w:cs="Times New Roman"/>
          <w:b/>
          <w:bCs/>
        </w:rPr>
      </w:pPr>
    </w:p>
    <w:p w14:paraId="530B5621" w14:textId="59349041"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16: </w:t>
      </w:r>
      <w:r w:rsidRPr="00CD1DE5">
        <w:rPr>
          <w:rFonts w:ascii="Times New Roman" w:hAnsi="Times New Roman" w:cs="Times New Roman"/>
          <w:b/>
          <w:bCs/>
        </w:rPr>
        <w:t>JACKELINE ANDREA</w:t>
      </w:r>
      <w:r>
        <w:rPr>
          <w:rFonts w:ascii="Times New Roman" w:hAnsi="Times New Roman" w:cs="Times New Roman"/>
          <w:b/>
          <w:bCs/>
        </w:rPr>
        <w:t xml:space="preserve"> </w:t>
      </w:r>
      <w:r w:rsidRPr="00CD1DE5">
        <w:rPr>
          <w:rFonts w:ascii="Times New Roman" w:hAnsi="Times New Roman" w:cs="Times New Roman"/>
          <w:b/>
          <w:bCs/>
        </w:rPr>
        <w:t xml:space="preserve">BABERO GARCÍA, </w:t>
      </w:r>
      <w:r w:rsidR="0088420A">
        <w:rPr>
          <w:rFonts w:ascii="Times New Roman" w:hAnsi="Times New Roman" w:cs="Times New Roman"/>
          <w:b/>
          <w:bCs/>
        </w:rPr>
        <w:t>***</w:t>
      </w:r>
      <w:r w:rsidRPr="00CD1DE5">
        <w:rPr>
          <w:rFonts w:ascii="Times New Roman" w:hAnsi="Times New Roman" w:cs="Times New Roman"/>
          <w:b/>
          <w:bCs/>
        </w:rPr>
        <w:t>3551</w:t>
      </w:r>
      <w:r w:rsidR="0088420A">
        <w:rPr>
          <w:rFonts w:ascii="Times New Roman" w:hAnsi="Times New Roman" w:cs="Times New Roman"/>
          <w:b/>
          <w:bCs/>
        </w:rPr>
        <w:t>**</w:t>
      </w:r>
    </w:p>
    <w:p w14:paraId="41C812F4" w14:textId="338BE951" w:rsidR="00CD1DE5" w:rsidRDefault="00CD1DE5" w:rsidP="00CD1DE5">
      <w:pPr>
        <w:widowControl/>
        <w:jc w:val="both"/>
        <w:rPr>
          <w:rFonts w:ascii="Times New Roman" w:hAnsi="Times New Roman" w:cs="Times New Roman"/>
          <w:b/>
          <w:bCs/>
        </w:rPr>
      </w:pPr>
    </w:p>
    <w:p w14:paraId="198297A1" w14:textId="1DE1EA02"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17: </w:t>
      </w:r>
      <w:r w:rsidRPr="00CD1DE5">
        <w:rPr>
          <w:rFonts w:ascii="Times New Roman" w:hAnsi="Times New Roman" w:cs="Times New Roman"/>
          <w:b/>
          <w:bCs/>
        </w:rPr>
        <w:t>ANTONIO LIGERO JOYA,</w:t>
      </w:r>
      <w:r>
        <w:rPr>
          <w:rFonts w:ascii="Times New Roman" w:hAnsi="Times New Roman" w:cs="Times New Roman"/>
          <w:b/>
          <w:bCs/>
        </w:rPr>
        <w:t xml:space="preserve"> </w:t>
      </w:r>
      <w:r w:rsidR="0088420A">
        <w:rPr>
          <w:rFonts w:ascii="Times New Roman" w:hAnsi="Times New Roman" w:cs="Times New Roman"/>
          <w:b/>
          <w:bCs/>
        </w:rPr>
        <w:t>***</w:t>
      </w:r>
      <w:r w:rsidRPr="00CD1DE5">
        <w:rPr>
          <w:rFonts w:ascii="Times New Roman" w:hAnsi="Times New Roman" w:cs="Times New Roman"/>
          <w:b/>
          <w:bCs/>
        </w:rPr>
        <w:t>2011</w:t>
      </w:r>
      <w:r w:rsidR="0088420A">
        <w:rPr>
          <w:rFonts w:ascii="Times New Roman" w:hAnsi="Times New Roman" w:cs="Times New Roman"/>
          <w:b/>
          <w:bCs/>
        </w:rPr>
        <w:t>**</w:t>
      </w:r>
    </w:p>
    <w:p w14:paraId="6D14A16A" w14:textId="4B8156F1" w:rsidR="00CD1DE5" w:rsidRDefault="00CD1DE5" w:rsidP="00CD1DE5">
      <w:pPr>
        <w:widowControl/>
        <w:jc w:val="both"/>
        <w:rPr>
          <w:rFonts w:ascii="Times New Roman" w:hAnsi="Times New Roman" w:cs="Times New Roman"/>
          <w:b/>
          <w:bCs/>
        </w:rPr>
      </w:pPr>
    </w:p>
    <w:p w14:paraId="3BF14A12" w14:textId="72C2F155"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18: </w:t>
      </w:r>
      <w:r w:rsidRPr="00CD1DE5">
        <w:rPr>
          <w:rFonts w:ascii="Times New Roman" w:hAnsi="Times New Roman" w:cs="Times New Roman"/>
          <w:b/>
          <w:bCs/>
        </w:rPr>
        <w:t xml:space="preserve">EDUARDO JOAQUÍN RODRÍGUEZ ARENAS, </w:t>
      </w:r>
      <w:r w:rsidR="0088420A">
        <w:rPr>
          <w:rFonts w:ascii="Times New Roman" w:hAnsi="Times New Roman" w:cs="Times New Roman"/>
          <w:b/>
          <w:bCs/>
        </w:rPr>
        <w:t>***</w:t>
      </w:r>
      <w:r w:rsidRPr="00CD1DE5">
        <w:rPr>
          <w:rFonts w:ascii="Times New Roman" w:hAnsi="Times New Roman" w:cs="Times New Roman"/>
          <w:b/>
          <w:bCs/>
        </w:rPr>
        <w:t>9688</w:t>
      </w:r>
      <w:r w:rsidR="0088420A">
        <w:rPr>
          <w:rFonts w:ascii="Times New Roman" w:hAnsi="Times New Roman" w:cs="Times New Roman"/>
          <w:b/>
          <w:bCs/>
        </w:rPr>
        <w:t>**</w:t>
      </w:r>
    </w:p>
    <w:p w14:paraId="7E457A64" w14:textId="4A7551C1" w:rsidR="00CD1DE5" w:rsidRDefault="00CD1DE5" w:rsidP="00CD1DE5">
      <w:pPr>
        <w:widowControl/>
        <w:jc w:val="both"/>
        <w:rPr>
          <w:rFonts w:ascii="Times New Roman" w:hAnsi="Times New Roman" w:cs="Times New Roman"/>
          <w:b/>
          <w:bCs/>
        </w:rPr>
      </w:pPr>
    </w:p>
    <w:p w14:paraId="11CE23AC" w14:textId="10E7BBA9"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19: </w:t>
      </w:r>
      <w:r w:rsidRPr="00CD1DE5">
        <w:rPr>
          <w:rFonts w:ascii="Times New Roman" w:hAnsi="Times New Roman" w:cs="Times New Roman"/>
          <w:b/>
          <w:bCs/>
        </w:rPr>
        <w:t xml:space="preserve">MARÍA MONSERRAT BARBERO ALBERTO, </w:t>
      </w:r>
      <w:r w:rsidR="00FB4431">
        <w:rPr>
          <w:rFonts w:ascii="Times New Roman" w:hAnsi="Times New Roman" w:cs="Times New Roman"/>
          <w:b/>
          <w:bCs/>
        </w:rPr>
        <w:t>***</w:t>
      </w:r>
      <w:r w:rsidRPr="00CD1DE5">
        <w:rPr>
          <w:rFonts w:ascii="Times New Roman" w:hAnsi="Times New Roman" w:cs="Times New Roman"/>
          <w:b/>
          <w:bCs/>
        </w:rPr>
        <w:t>1219</w:t>
      </w:r>
      <w:r w:rsidR="00FB4431">
        <w:rPr>
          <w:rFonts w:ascii="Times New Roman" w:hAnsi="Times New Roman" w:cs="Times New Roman"/>
          <w:b/>
          <w:bCs/>
        </w:rPr>
        <w:t>**</w:t>
      </w:r>
    </w:p>
    <w:p w14:paraId="39BCC722" w14:textId="1A304031" w:rsidR="00CD1DE5" w:rsidRDefault="00CD1DE5" w:rsidP="00CD1DE5">
      <w:pPr>
        <w:widowControl/>
        <w:jc w:val="both"/>
        <w:rPr>
          <w:rFonts w:ascii="Times New Roman" w:hAnsi="Times New Roman" w:cs="Times New Roman"/>
          <w:b/>
          <w:bCs/>
        </w:rPr>
      </w:pPr>
    </w:p>
    <w:p w14:paraId="481B4D4D" w14:textId="41250FFC"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20: </w:t>
      </w:r>
      <w:r w:rsidRPr="00CD1DE5">
        <w:rPr>
          <w:rFonts w:ascii="Times New Roman" w:hAnsi="Times New Roman" w:cs="Times New Roman"/>
          <w:b/>
          <w:bCs/>
        </w:rPr>
        <w:t xml:space="preserve">JAIME QUESADA BARBERO, </w:t>
      </w:r>
      <w:r w:rsidR="00FB4431">
        <w:rPr>
          <w:rFonts w:ascii="Times New Roman" w:hAnsi="Times New Roman" w:cs="Times New Roman"/>
          <w:b/>
          <w:bCs/>
        </w:rPr>
        <w:t>***</w:t>
      </w:r>
      <w:r w:rsidRPr="00CD1DE5">
        <w:rPr>
          <w:rFonts w:ascii="Times New Roman" w:hAnsi="Times New Roman" w:cs="Times New Roman"/>
          <w:b/>
          <w:bCs/>
        </w:rPr>
        <w:t>2059</w:t>
      </w:r>
      <w:r w:rsidR="00FB4431">
        <w:rPr>
          <w:rFonts w:ascii="Times New Roman" w:hAnsi="Times New Roman" w:cs="Times New Roman"/>
          <w:b/>
          <w:bCs/>
        </w:rPr>
        <w:t>**</w:t>
      </w:r>
    </w:p>
    <w:p w14:paraId="0EB7D8F5" w14:textId="77777777" w:rsidR="00CD1DE5" w:rsidRDefault="00CD1DE5" w:rsidP="00CD1DE5">
      <w:pPr>
        <w:widowControl/>
        <w:jc w:val="both"/>
        <w:rPr>
          <w:rFonts w:ascii="Times New Roman" w:hAnsi="Times New Roman" w:cs="Times New Roman"/>
          <w:b/>
          <w:bCs/>
        </w:rPr>
      </w:pPr>
    </w:p>
    <w:p w14:paraId="44012BEC" w14:textId="12037935"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21: </w:t>
      </w:r>
      <w:r w:rsidRPr="00CD1DE5">
        <w:rPr>
          <w:rFonts w:ascii="Times New Roman" w:hAnsi="Times New Roman" w:cs="Times New Roman"/>
          <w:b/>
          <w:bCs/>
        </w:rPr>
        <w:t>F.B. QUALITY, S.L.U., B21544846</w:t>
      </w:r>
    </w:p>
    <w:p w14:paraId="2A4D954F" w14:textId="7D65D43B" w:rsidR="00CD1DE5" w:rsidRDefault="00CD1DE5" w:rsidP="00CD1DE5">
      <w:pPr>
        <w:widowControl/>
        <w:jc w:val="both"/>
        <w:rPr>
          <w:rFonts w:ascii="Times New Roman" w:hAnsi="Times New Roman" w:cs="Times New Roman"/>
          <w:b/>
          <w:bCs/>
        </w:rPr>
      </w:pPr>
    </w:p>
    <w:p w14:paraId="468BE826" w14:textId="38191F62"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22: </w:t>
      </w:r>
      <w:r w:rsidRPr="00CD1DE5">
        <w:rPr>
          <w:rFonts w:ascii="Times New Roman" w:hAnsi="Times New Roman" w:cs="Times New Roman"/>
          <w:b/>
          <w:bCs/>
        </w:rPr>
        <w:t>BRISKA DEVELOPMENT, S.L., B19618321</w:t>
      </w:r>
    </w:p>
    <w:p w14:paraId="36D5C240" w14:textId="4189EE50" w:rsidR="00CD1DE5" w:rsidRDefault="00CD1DE5" w:rsidP="00CD1DE5">
      <w:pPr>
        <w:widowControl/>
        <w:jc w:val="both"/>
        <w:rPr>
          <w:rFonts w:ascii="Times New Roman" w:hAnsi="Times New Roman" w:cs="Times New Roman"/>
          <w:b/>
          <w:bCs/>
        </w:rPr>
      </w:pPr>
    </w:p>
    <w:p w14:paraId="63883D77" w14:textId="5CB5CC7E"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24: </w:t>
      </w:r>
      <w:r w:rsidRPr="00CD1DE5">
        <w:rPr>
          <w:rFonts w:ascii="Times New Roman" w:hAnsi="Times New Roman" w:cs="Times New Roman"/>
          <w:b/>
          <w:bCs/>
        </w:rPr>
        <w:t>MANUEL MINGORANCE</w:t>
      </w:r>
      <w:r>
        <w:rPr>
          <w:rFonts w:ascii="Times New Roman" w:hAnsi="Times New Roman" w:cs="Times New Roman"/>
          <w:b/>
          <w:bCs/>
        </w:rPr>
        <w:t xml:space="preserve"> </w:t>
      </w:r>
      <w:r w:rsidRPr="00CD1DE5">
        <w:rPr>
          <w:rFonts w:ascii="Times New Roman" w:hAnsi="Times New Roman" w:cs="Times New Roman"/>
          <w:b/>
          <w:bCs/>
        </w:rPr>
        <w:t xml:space="preserve">PÉREZ, </w:t>
      </w:r>
      <w:r w:rsidR="00FB4431">
        <w:rPr>
          <w:rFonts w:ascii="Times New Roman" w:hAnsi="Times New Roman" w:cs="Times New Roman"/>
          <w:b/>
          <w:bCs/>
        </w:rPr>
        <w:t>***</w:t>
      </w:r>
      <w:r w:rsidRPr="00CD1DE5">
        <w:rPr>
          <w:rFonts w:ascii="Times New Roman" w:hAnsi="Times New Roman" w:cs="Times New Roman"/>
          <w:b/>
          <w:bCs/>
        </w:rPr>
        <w:t>0392</w:t>
      </w:r>
      <w:r w:rsidR="00FB4431">
        <w:rPr>
          <w:rFonts w:ascii="Times New Roman" w:hAnsi="Times New Roman" w:cs="Times New Roman"/>
          <w:b/>
          <w:bCs/>
        </w:rPr>
        <w:t>**</w:t>
      </w:r>
    </w:p>
    <w:p w14:paraId="22548FA1" w14:textId="2116CE29" w:rsidR="0093482A" w:rsidRDefault="0093482A" w:rsidP="00CD1DE5">
      <w:pPr>
        <w:widowControl/>
        <w:jc w:val="both"/>
        <w:rPr>
          <w:rFonts w:ascii="Times New Roman" w:hAnsi="Times New Roman" w:cs="Times New Roman"/>
          <w:b/>
          <w:bCs/>
        </w:rPr>
      </w:pPr>
    </w:p>
    <w:p w14:paraId="02EFB6FE" w14:textId="643534D3"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25: </w:t>
      </w:r>
      <w:r w:rsidRPr="0093482A">
        <w:rPr>
          <w:rFonts w:ascii="Times New Roman" w:hAnsi="Times New Roman" w:cs="Times New Roman"/>
          <w:b/>
          <w:bCs/>
        </w:rPr>
        <w:t>APARTAMENTOS EN ALQUILER S.L., B18039545</w:t>
      </w:r>
    </w:p>
    <w:p w14:paraId="68386E66" w14:textId="57F02089" w:rsidR="0093482A" w:rsidRDefault="0093482A" w:rsidP="00CD1DE5">
      <w:pPr>
        <w:widowControl/>
        <w:jc w:val="both"/>
        <w:rPr>
          <w:rFonts w:ascii="Times New Roman" w:hAnsi="Times New Roman" w:cs="Times New Roman"/>
          <w:b/>
          <w:bCs/>
        </w:rPr>
      </w:pPr>
    </w:p>
    <w:p w14:paraId="321D0DAC" w14:textId="79D4EC44"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26: </w:t>
      </w:r>
      <w:r w:rsidRPr="0093482A">
        <w:rPr>
          <w:rFonts w:ascii="Times New Roman" w:hAnsi="Times New Roman" w:cs="Times New Roman"/>
          <w:b/>
          <w:bCs/>
        </w:rPr>
        <w:t xml:space="preserve">VLAD ANDREI BIGI, </w:t>
      </w:r>
      <w:r w:rsidR="00FB4431">
        <w:rPr>
          <w:rFonts w:ascii="Times New Roman" w:hAnsi="Times New Roman" w:cs="Times New Roman"/>
          <w:b/>
          <w:bCs/>
        </w:rPr>
        <w:t>****</w:t>
      </w:r>
      <w:r w:rsidRPr="0093482A">
        <w:rPr>
          <w:rFonts w:ascii="Times New Roman" w:hAnsi="Times New Roman" w:cs="Times New Roman"/>
          <w:b/>
          <w:bCs/>
        </w:rPr>
        <w:t>8901</w:t>
      </w:r>
      <w:r w:rsidR="00FB4431">
        <w:rPr>
          <w:rFonts w:ascii="Times New Roman" w:hAnsi="Times New Roman" w:cs="Times New Roman"/>
          <w:b/>
          <w:bCs/>
        </w:rPr>
        <w:t>*</w:t>
      </w:r>
    </w:p>
    <w:p w14:paraId="23BF128C" w14:textId="74374E5C" w:rsidR="00CD1DE5" w:rsidRDefault="00CD1DE5" w:rsidP="00CD1DE5">
      <w:pPr>
        <w:widowControl/>
        <w:jc w:val="both"/>
        <w:rPr>
          <w:rFonts w:ascii="Times New Roman" w:hAnsi="Times New Roman" w:cs="Times New Roman"/>
          <w:b/>
          <w:bCs/>
        </w:rPr>
      </w:pPr>
    </w:p>
    <w:p w14:paraId="08C626E5" w14:textId="3B103C37"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27: </w:t>
      </w:r>
      <w:r w:rsidRPr="00CD1DE5">
        <w:rPr>
          <w:rFonts w:ascii="Times New Roman" w:hAnsi="Times New Roman" w:cs="Times New Roman"/>
          <w:b/>
          <w:bCs/>
        </w:rPr>
        <w:t>HOSTEGRA COSTA TROPICAL S.L., B18926089</w:t>
      </w:r>
    </w:p>
    <w:p w14:paraId="78E2E012" w14:textId="32BB076E" w:rsidR="00CD1DE5" w:rsidRDefault="00CD1DE5" w:rsidP="00CD1DE5">
      <w:pPr>
        <w:widowControl/>
        <w:jc w:val="both"/>
        <w:rPr>
          <w:rFonts w:ascii="Times New Roman" w:hAnsi="Times New Roman" w:cs="Times New Roman"/>
          <w:b/>
          <w:bCs/>
        </w:rPr>
      </w:pPr>
    </w:p>
    <w:p w14:paraId="4C18C839" w14:textId="390F98BC"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28: </w:t>
      </w:r>
      <w:r w:rsidRPr="00CD1DE5">
        <w:rPr>
          <w:rFonts w:ascii="Times New Roman" w:hAnsi="Times New Roman" w:cs="Times New Roman"/>
          <w:b/>
          <w:bCs/>
        </w:rPr>
        <w:t xml:space="preserve">LUZ DE LUNA SANTOS BERJÓN, </w:t>
      </w:r>
      <w:r w:rsidR="00FB4431">
        <w:rPr>
          <w:rFonts w:ascii="Times New Roman" w:hAnsi="Times New Roman" w:cs="Times New Roman"/>
          <w:b/>
          <w:bCs/>
        </w:rPr>
        <w:t>***</w:t>
      </w:r>
      <w:r w:rsidRPr="00CD1DE5">
        <w:rPr>
          <w:rFonts w:ascii="Times New Roman" w:hAnsi="Times New Roman" w:cs="Times New Roman"/>
          <w:b/>
          <w:bCs/>
        </w:rPr>
        <w:t>0955</w:t>
      </w:r>
      <w:r w:rsidR="00FB4431">
        <w:rPr>
          <w:rFonts w:ascii="Times New Roman" w:hAnsi="Times New Roman" w:cs="Times New Roman"/>
          <w:b/>
          <w:bCs/>
        </w:rPr>
        <w:t>**</w:t>
      </w:r>
    </w:p>
    <w:p w14:paraId="658C0697" w14:textId="47E5B3DC" w:rsidR="00CD1DE5" w:rsidRDefault="00CD1DE5" w:rsidP="00CD1DE5">
      <w:pPr>
        <w:widowControl/>
        <w:jc w:val="both"/>
        <w:rPr>
          <w:rFonts w:ascii="Times New Roman" w:hAnsi="Times New Roman" w:cs="Times New Roman"/>
          <w:b/>
          <w:bCs/>
        </w:rPr>
      </w:pPr>
    </w:p>
    <w:p w14:paraId="5231D311" w14:textId="46D49F2D"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29: </w:t>
      </w:r>
      <w:r w:rsidRPr="00CD1DE5">
        <w:rPr>
          <w:rFonts w:ascii="Times New Roman" w:hAnsi="Times New Roman" w:cs="Times New Roman"/>
          <w:b/>
          <w:bCs/>
        </w:rPr>
        <w:t xml:space="preserve">JOSÉ FRANCISCO MINGORANCE GUTIERREZ, </w:t>
      </w:r>
      <w:r w:rsidR="00FB4431">
        <w:rPr>
          <w:rFonts w:ascii="Times New Roman" w:hAnsi="Times New Roman" w:cs="Times New Roman"/>
          <w:b/>
          <w:bCs/>
        </w:rPr>
        <w:t>***</w:t>
      </w:r>
      <w:r w:rsidRPr="00CD1DE5">
        <w:rPr>
          <w:rFonts w:ascii="Times New Roman" w:hAnsi="Times New Roman" w:cs="Times New Roman"/>
          <w:b/>
          <w:bCs/>
        </w:rPr>
        <w:t>1493</w:t>
      </w:r>
      <w:r w:rsidR="00FB4431">
        <w:rPr>
          <w:rFonts w:ascii="Times New Roman" w:hAnsi="Times New Roman" w:cs="Times New Roman"/>
          <w:b/>
          <w:bCs/>
        </w:rPr>
        <w:t>**</w:t>
      </w:r>
    </w:p>
    <w:p w14:paraId="3EB5731C" w14:textId="520DD1E3" w:rsidR="00CD1DE5" w:rsidRDefault="00CD1DE5" w:rsidP="00CD1DE5">
      <w:pPr>
        <w:widowControl/>
        <w:jc w:val="both"/>
        <w:rPr>
          <w:rFonts w:ascii="Times New Roman" w:hAnsi="Times New Roman" w:cs="Times New Roman"/>
          <w:b/>
          <w:bCs/>
        </w:rPr>
      </w:pPr>
    </w:p>
    <w:p w14:paraId="7739CDB3" w14:textId="24559A00"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30: </w:t>
      </w:r>
      <w:r w:rsidRPr="00CD1DE5">
        <w:rPr>
          <w:rFonts w:ascii="Times New Roman" w:hAnsi="Times New Roman" w:cs="Times New Roman"/>
          <w:b/>
          <w:bCs/>
        </w:rPr>
        <w:t xml:space="preserve">VANESA FUENTES PERALTA, </w:t>
      </w:r>
      <w:r w:rsidR="00FB4431">
        <w:rPr>
          <w:rFonts w:ascii="Times New Roman" w:hAnsi="Times New Roman" w:cs="Times New Roman"/>
          <w:b/>
          <w:bCs/>
        </w:rPr>
        <w:t>***</w:t>
      </w:r>
      <w:r w:rsidRPr="00CD1DE5">
        <w:rPr>
          <w:rFonts w:ascii="Times New Roman" w:hAnsi="Times New Roman" w:cs="Times New Roman"/>
          <w:b/>
          <w:bCs/>
        </w:rPr>
        <w:t>2471</w:t>
      </w:r>
      <w:r w:rsidR="00FB4431">
        <w:rPr>
          <w:rFonts w:ascii="Times New Roman" w:hAnsi="Times New Roman" w:cs="Times New Roman"/>
          <w:b/>
          <w:bCs/>
        </w:rPr>
        <w:t>**</w:t>
      </w:r>
    </w:p>
    <w:p w14:paraId="78994B6D" w14:textId="2BEF89B6" w:rsidR="00CD1DE5" w:rsidRDefault="00CD1DE5" w:rsidP="00CD1DE5">
      <w:pPr>
        <w:widowControl/>
        <w:jc w:val="both"/>
        <w:rPr>
          <w:rFonts w:ascii="Times New Roman" w:hAnsi="Times New Roman" w:cs="Times New Roman"/>
          <w:b/>
          <w:bCs/>
        </w:rPr>
      </w:pPr>
    </w:p>
    <w:p w14:paraId="1F82E15D" w14:textId="207730B0"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32: </w:t>
      </w:r>
      <w:r w:rsidRPr="00CD1DE5">
        <w:rPr>
          <w:rFonts w:ascii="Times New Roman" w:hAnsi="Times New Roman" w:cs="Times New Roman"/>
          <w:b/>
          <w:bCs/>
        </w:rPr>
        <w:t>ROJONATETH, S.L., B09699067</w:t>
      </w:r>
    </w:p>
    <w:p w14:paraId="58C43FB4" w14:textId="77777777" w:rsidR="00CD1DE5" w:rsidRDefault="00CD1DE5" w:rsidP="00CD1DE5">
      <w:pPr>
        <w:widowControl/>
        <w:jc w:val="both"/>
        <w:rPr>
          <w:rFonts w:ascii="Times New Roman" w:hAnsi="Times New Roman" w:cs="Times New Roman"/>
          <w:b/>
          <w:bCs/>
        </w:rPr>
      </w:pPr>
    </w:p>
    <w:p w14:paraId="1793A37C" w14:textId="6A35425E"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33: </w:t>
      </w:r>
      <w:r w:rsidRPr="00CD1DE5">
        <w:rPr>
          <w:rFonts w:ascii="Times New Roman" w:hAnsi="Times New Roman" w:cs="Times New Roman"/>
          <w:b/>
          <w:bCs/>
        </w:rPr>
        <w:t>GASTRONOMÍA VICTORIA 2022 S.L., B67953893</w:t>
      </w:r>
    </w:p>
    <w:p w14:paraId="18400F98" w14:textId="6CA303A5" w:rsidR="0093482A" w:rsidRDefault="0093482A" w:rsidP="00CD1DE5">
      <w:pPr>
        <w:widowControl/>
        <w:jc w:val="both"/>
        <w:rPr>
          <w:rFonts w:ascii="Times New Roman" w:hAnsi="Times New Roman" w:cs="Times New Roman"/>
          <w:b/>
          <w:bCs/>
        </w:rPr>
      </w:pPr>
    </w:p>
    <w:p w14:paraId="44CFD172" w14:textId="0361D3A1"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34: </w:t>
      </w:r>
      <w:r w:rsidRPr="0093482A">
        <w:rPr>
          <w:rFonts w:ascii="Times New Roman" w:hAnsi="Times New Roman" w:cs="Times New Roman"/>
          <w:b/>
          <w:bCs/>
        </w:rPr>
        <w:t xml:space="preserve">AURORA CONTRERAS DE HARO, </w:t>
      </w:r>
      <w:r w:rsidR="00FB4431">
        <w:rPr>
          <w:rFonts w:ascii="Times New Roman" w:hAnsi="Times New Roman" w:cs="Times New Roman"/>
          <w:b/>
          <w:bCs/>
        </w:rPr>
        <w:t>***</w:t>
      </w:r>
      <w:r w:rsidRPr="0093482A">
        <w:rPr>
          <w:rFonts w:ascii="Times New Roman" w:hAnsi="Times New Roman" w:cs="Times New Roman"/>
          <w:b/>
          <w:bCs/>
        </w:rPr>
        <w:t>3075</w:t>
      </w:r>
      <w:r w:rsidR="00FB4431">
        <w:rPr>
          <w:rFonts w:ascii="Times New Roman" w:hAnsi="Times New Roman" w:cs="Times New Roman"/>
          <w:b/>
          <w:bCs/>
        </w:rPr>
        <w:t>**</w:t>
      </w:r>
    </w:p>
    <w:p w14:paraId="578DA926" w14:textId="709F034C" w:rsidR="00CD1DE5" w:rsidRDefault="00CD1DE5" w:rsidP="00CD1DE5">
      <w:pPr>
        <w:widowControl/>
        <w:jc w:val="both"/>
        <w:rPr>
          <w:rFonts w:ascii="Times New Roman" w:hAnsi="Times New Roman" w:cs="Times New Roman"/>
          <w:b/>
          <w:bCs/>
        </w:rPr>
      </w:pPr>
    </w:p>
    <w:p w14:paraId="1F4E7B6A" w14:textId="0CD4AA0F"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35: </w:t>
      </w:r>
      <w:r w:rsidRPr="00CD1DE5">
        <w:rPr>
          <w:rFonts w:ascii="Times New Roman" w:hAnsi="Times New Roman" w:cs="Times New Roman"/>
          <w:b/>
          <w:bCs/>
        </w:rPr>
        <w:t xml:space="preserve">RAFAEL TOMÁS JIMÉNEZ DEL CASTILLO, </w:t>
      </w:r>
      <w:r w:rsidR="00FB4431">
        <w:rPr>
          <w:rFonts w:ascii="Times New Roman" w:hAnsi="Times New Roman" w:cs="Times New Roman"/>
          <w:b/>
          <w:bCs/>
        </w:rPr>
        <w:t>***</w:t>
      </w:r>
      <w:r w:rsidRPr="00CD1DE5">
        <w:rPr>
          <w:rFonts w:ascii="Times New Roman" w:hAnsi="Times New Roman" w:cs="Times New Roman"/>
          <w:b/>
          <w:bCs/>
        </w:rPr>
        <w:t>0193</w:t>
      </w:r>
      <w:r w:rsidR="00FB4431">
        <w:rPr>
          <w:rFonts w:ascii="Times New Roman" w:hAnsi="Times New Roman" w:cs="Times New Roman"/>
          <w:b/>
          <w:bCs/>
        </w:rPr>
        <w:t>**</w:t>
      </w:r>
    </w:p>
    <w:p w14:paraId="402AA71E" w14:textId="3F59F461" w:rsidR="00CD1DE5" w:rsidRDefault="00CD1DE5" w:rsidP="00CD1DE5">
      <w:pPr>
        <w:widowControl/>
        <w:jc w:val="both"/>
        <w:rPr>
          <w:rFonts w:ascii="Times New Roman" w:hAnsi="Times New Roman" w:cs="Times New Roman"/>
          <w:b/>
          <w:bCs/>
        </w:rPr>
      </w:pPr>
    </w:p>
    <w:p w14:paraId="7901043A" w14:textId="7D896CC2"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36: </w:t>
      </w:r>
      <w:r w:rsidRPr="00CD1DE5">
        <w:rPr>
          <w:rFonts w:ascii="Times New Roman" w:hAnsi="Times New Roman" w:cs="Times New Roman"/>
          <w:b/>
          <w:bCs/>
        </w:rPr>
        <w:t xml:space="preserve">ANA MARÍA TEIXEIRA, </w:t>
      </w:r>
      <w:r w:rsidR="00FB4431">
        <w:rPr>
          <w:rFonts w:ascii="Times New Roman" w:hAnsi="Times New Roman" w:cs="Times New Roman"/>
          <w:b/>
          <w:bCs/>
        </w:rPr>
        <w:t>****</w:t>
      </w:r>
      <w:r w:rsidRPr="00CD1DE5">
        <w:rPr>
          <w:rFonts w:ascii="Times New Roman" w:hAnsi="Times New Roman" w:cs="Times New Roman"/>
          <w:b/>
          <w:bCs/>
        </w:rPr>
        <w:t>8602</w:t>
      </w:r>
      <w:r w:rsidR="00FB4431">
        <w:rPr>
          <w:rFonts w:ascii="Times New Roman" w:hAnsi="Times New Roman" w:cs="Times New Roman"/>
          <w:b/>
          <w:bCs/>
        </w:rPr>
        <w:t>*</w:t>
      </w:r>
    </w:p>
    <w:p w14:paraId="4673D3CD" w14:textId="649145BF" w:rsidR="00CD1DE5" w:rsidRDefault="00CD1DE5" w:rsidP="00CD1DE5">
      <w:pPr>
        <w:widowControl/>
        <w:jc w:val="both"/>
        <w:rPr>
          <w:rFonts w:ascii="Times New Roman" w:hAnsi="Times New Roman" w:cs="Times New Roman"/>
          <w:b/>
          <w:bCs/>
        </w:rPr>
      </w:pPr>
    </w:p>
    <w:p w14:paraId="342DAE44" w14:textId="5796CB3D"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37: </w:t>
      </w:r>
      <w:r w:rsidRPr="00CD1DE5">
        <w:rPr>
          <w:rFonts w:ascii="Times New Roman" w:hAnsi="Times New Roman" w:cs="Times New Roman"/>
          <w:b/>
          <w:bCs/>
        </w:rPr>
        <w:t xml:space="preserve">MÓNICA MARTÍN MUÑOZ, </w:t>
      </w:r>
      <w:r w:rsidR="00FB4431">
        <w:rPr>
          <w:rFonts w:ascii="Times New Roman" w:hAnsi="Times New Roman" w:cs="Times New Roman"/>
          <w:b/>
          <w:bCs/>
        </w:rPr>
        <w:t>***</w:t>
      </w:r>
      <w:r w:rsidRPr="00CD1DE5">
        <w:rPr>
          <w:rFonts w:ascii="Times New Roman" w:hAnsi="Times New Roman" w:cs="Times New Roman"/>
          <w:b/>
          <w:bCs/>
        </w:rPr>
        <w:t>3912</w:t>
      </w:r>
      <w:r w:rsidR="00FB4431">
        <w:rPr>
          <w:rFonts w:ascii="Times New Roman" w:hAnsi="Times New Roman" w:cs="Times New Roman"/>
          <w:b/>
          <w:bCs/>
        </w:rPr>
        <w:t>**</w:t>
      </w:r>
    </w:p>
    <w:p w14:paraId="5D0E8CCF" w14:textId="123CBEB6" w:rsidR="00CD1DE5" w:rsidRDefault="00CD1DE5" w:rsidP="00CD1DE5">
      <w:pPr>
        <w:widowControl/>
        <w:jc w:val="both"/>
        <w:rPr>
          <w:rFonts w:ascii="Times New Roman" w:hAnsi="Times New Roman" w:cs="Times New Roman"/>
          <w:b/>
          <w:bCs/>
        </w:rPr>
      </w:pPr>
    </w:p>
    <w:p w14:paraId="3F6D19F8" w14:textId="1987C048"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38: </w:t>
      </w:r>
      <w:r w:rsidRPr="00CD1DE5">
        <w:rPr>
          <w:rFonts w:ascii="Times New Roman" w:hAnsi="Times New Roman" w:cs="Times New Roman"/>
          <w:b/>
          <w:bCs/>
        </w:rPr>
        <w:t xml:space="preserve">LOREDANA POLLINA, </w:t>
      </w:r>
      <w:r w:rsidR="00FB4431">
        <w:rPr>
          <w:rFonts w:ascii="Times New Roman" w:hAnsi="Times New Roman" w:cs="Times New Roman"/>
          <w:b/>
          <w:bCs/>
        </w:rPr>
        <w:t>****</w:t>
      </w:r>
      <w:r w:rsidRPr="00CD1DE5">
        <w:rPr>
          <w:rFonts w:ascii="Times New Roman" w:hAnsi="Times New Roman" w:cs="Times New Roman"/>
          <w:b/>
          <w:bCs/>
        </w:rPr>
        <w:t>6555</w:t>
      </w:r>
      <w:r w:rsidR="00FB4431">
        <w:rPr>
          <w:rFonts w:ascii="Times New Roman" w:hAnsi="Times New Roman" w:cs="Times New Roman"/>
          <w:b/>
          <w:bCs/>
        </w:rPr>
        <w:t>*</w:t>
      </w:r>
    </w:p>
    <w:p w14:paraId="4B34B1DA" w14:textId="3F97D123" w:rsidR="00CD1DE5" w:rsidRDefault="00CD1DE5" w:rsidP="00CD1DE5">
      <w:pPr>
        <w:widowControl/>
        <w:jc w:val="both"/>
        <w:rPr>
          <w:rFonts w:ascii="Times New Roman" w:hAnsi="Times New Roman" w:cs="Times New Roman"/>
          <w:b/>
          <w:bCs/>
        </w:rPr>
      </w:pPr>
    </w:p>
    <w:p w14:paraId="3E3EF67E" w14:textId="0B9D8DD7"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39: </w:t>
      </w:r>
      <w:r w:rsidRPr="00CD1DE5">
        <w:rPr>
          <w:rFonts w:ascii="Times New Roman" w:hAnsi="Times New Roman" w:cs="Times New Roman"/>
          <w:b/>
          <w:bCs/>
        </w:rPr>
        <w:t>HOSVELIA S.L., B67895292</w:t>
      </w:r>
    </w:p>
    <w:p w14:paraId="36572089" w14:textId="478800C9" w:rsidR="00CD1DE5" w:rsidRDefault="00CD1DE5" w:rsidP="00CD1DE5">
      <w:pPr>
        <w:widowControl/>
        <w:jc w:val="both"/>
        <w:rPr>
          <w:rFonts w:ascii="Times New Roman" w:hAnsi="Times New Roman" w:cs="Times New Roman"/>
          <w:b/>
          <w:bCs/>
        </w:rPr>
      </w:pPr>
    </w:p>
    <w:p w14:paraId="4792F0C4" w14:textId="402F4992"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40: </w:t>
      </w:r>
      <w:r w:rsidRPr="00CD1DE5">
        <w:rPr>
          <w:rFonts w:ascii="Times New Roman" w:hAnsi="Times New Roman" w:cs="Times New Roman"/>
          <w:b/>
          <w:bCs/>
        </w:rPr>
        <w:t xml:space="preserve">MANUEL ALAMINOS PÁRAMO, </w:t>
      </w:r>
      <w:r w:rsidR="00FB4431">
        <w:rPr>
          <w:rFonts w:ascii="Times New Roman" w:hAnsi="Times New Roman" w:cs="Times New Roman"/>
          <w:b/>
          <w:bCs/>
        </w:rPr>
        <w:t>***</w:t>
      </w:r>
      <w:r w:rsidRPr="00CD1DE5">
        <w:rPr>
          <w:rFonts w:ascii="Times New Roman" w:hAnsi="Times New Roman" w:cs="Times New Roman"/>
          <w:b/>
          <w:bCs/>
        </w:rPr>
        <w:t>7175</w:t>
      </w:r>
      <w:r w:rsidR="00FB4431">
        <w:rPr>
          <w:rFonts w:ascii="Times New Roman" w:hAnsi="Times New Roman" w:cs="Times New Roman"/>
          <w:b/>
          <w:bCs/>
        </w:rPr>
        <w:t>**</w:t>
      </w:r>
    </w:p>
    <w:p w14:paraId="38195E53" w14:textId="40447709" w:rsidR="0093482A" w:rsidRDefault="0093482A" w:rsidP="00CD1DE5">
      <w:pPr>
        <w:widowControl/>
        <w:jc w:val="both"/>
        <w:rPr>
          <w:rFonts w:ascii="Times New Roman" w:hAnsi="Times New Roman" w:cs="Times New Roman"/>
          <w:b/>
          <w:bCs/>
        </w:rPr>
      </w:pPr>
    </w:p>
    <w:p w14:paraId="1D9768CB" w14:textId="30BEED33"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41: </w:t>
      </w:r>
      <w:r w:rsidRPr="0093482A">
        <w:rPr>
          <w:rFonts w:ascii="Times New Roman" w:hAnsi="Times New Roman" w:cs="Times New Roman"/>
          <w:b/>
          <w:bCs/>
        </w:rPr>
        <w:t>REMISOL MANAGEMENT S.L., B10771202</w:t>
      </w:r>
    </w:p>
    <w:p w14:paraId="4E2F929C" w14:textId="12184CFB" w:rsidR="00CD1DE5" w:rsidRDefault="00CD1DE5" w:rsidP="00CD1DE5">
      <w:pPr>
        <w:widowControl/>
        <w:jc w:val="both"/>
        <w:rPr>
          <w:rFonts w:ascii="Times New Roman" w:hAnsi="Times New Roman" w:cs="Times New Roman"/>
          <w:b/>
          <w:bCs/>
        </w:rPr>
      </w:pPr>
    </w:p>
    <w:p w14:paraId="494DF8A6" w14:textId="073FB093"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42: </w:t>
      </w:r>
      <w:r w:rsidRPr="00CD1DE5">
        <w:rPr>
          <w:rFonts w:ascii="Times New Roman" w:hAnsi="Times New Roman" w:cs="Times New Roman"/>
          <w:b/>
          <w:bCs/>
        </w:rPr>
        <w:t>CORTIJO EL CHAMBAO S.L, B02630820</w:t>
      </w:r>
    </w:p>
    <w:p w14:paraId="31659D04" w14:textId="22458356" w:rsidR="00CD1DE5" w:rsidRDefault="00CD1DE5" w:rsidP="00CD1DE5">
      <w:pPr>
        <w:widowControl/>
        <w:jc w:val="both"/>
        <w:rPr>
          <w:rFonts w:ascii="Times New Roman" w:hAnsi="Times New Roman" w:cs="Times New Roman"/>
          <w:b/>
          <w:bCs/>
        </w:rPr>
      </w:pPr>
    </w:p>
    <w:p w14:paraId="5FCC4EC2" w14:textId="786E97A9"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43: </w:t>
      </w:r>
      <w:r w:rsidRPr="00CD1DE5">
        <w:rPr>
          <w:rFonts w:ascii="Times New Roman" w:hAnsi="Times New Roman" w:cs="Times New Roman"/>
          <w:b/>
          <w:bCs/>
        </w:rPr>
        <w:t>CHIRINGUITO LA PRIMERA OLA, S.L., B16490385</w:t>
      </w:r>
    </w:p>
    <w:p w14:paraId="45BD23A8" w14:textId="040DC837" w:rsidR="00CD1DE5" w:rsidRDefault="00CD1DE5" w:rsidP="00CD1DE5">
      <w:pPr>
        <w:widowControl/>
        <w:jc w:val="both"/>
        <w:rPr>
          <w:rFonts w:ascii="Times New Roman" w:hAnsi="Times New Roman" w:cs="Times New Roman"/>
          <w:b/>
          <w:bCs/>
        </w:rPr>
      </w:pPr>
    </w:p>
    <w:p w14:paraId="1FC693D7" w14:textId="51EB1C53"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46: </w:t>
      </w:r>
      <w:r w:rsidRPr="00CD1DE5">
        <w:rPr>
          <w:rFonts w:ascii="Times New Roman" w:hAnsi="Times New Roman" w:cs="Times New Roman"/>
          <w:b/>
          <w:bCs/>
        </w:rPr>
        <w:t xml:space="preserve">ANDRÉS GARCÍA RODRÍGUEZ, </w:t>
      </w:r>
      <w:r w:rsidR="00FB4431">
        <w:rPr>
          <w:rFonts w:ascii="Times New Roman" w:hAnsi="Times New Roman" w:cs="Times New Roman"/>
          <w:b/>
          <w:bCs/>
        </w:rPr>
        <w:t>***</w:t>
      </w:r>
      <w:r w:rsidRPr="00CD1DE5">
        <w:rPr>
          <w:rFonts w:ascii="Times New Roman" w:hAnsi="Times New Roman" w:cs="Times New Roman"/>
          <w:b/>
          <w:bCs/>
        </w:rPr>
        <w:t>1482</w:t>
      </w:r>
      <w:r w:rsidR="00FB4431">
        <w:rPr>
          <w:rFonts w:ascii="Times New Roman" w:hAnsi="Times New Roman" w:cs="Times New Roman"/>
          <w:b/>
          <w:bCs/>
        </w:rPr>
        <w:t>**</w:t>
      </w:r>
    </w:p>
    <w:p w14:paraId="28E0C99E" w14:textId="52A36E44" w:rsidR="00CD1DE5" w:rsidRDefault="00CD1DE5" w:rsidP="00CD1DE5">
      <w:pPr>
        <w:widowControl/>
        <w:jc w:val="both"/>
        <w:rPr>
          <w:rFonts w:ascii="Times New Roman" w:hAnsi="Times New Roman" w:cs="Times New Roman"/>
          <w:b/>
          <w:bCs/>
        </w:rPr>
      </w:pPr>
    </w:p>
    <w:p w14:paraId="62CA058F" w14:textId="2A83F82E" w:rsidR="00CD1DE5" w:rsidRDefault="00CD1DE5" w:rsidP="00CD1DE5">
      <w:pPr>
        <w:widowControl/>
        <w:jc w:val="both"/>
        <w:rPr>
          <w:rFonts w:ascii="Times New Roman" w:hAnsi="Times New Roman" w:cs="Times New Roman"/>
          <w:b/>
          <w:bCs/>
        </w:rPr>
      </w:pPr>
      <w:r>
        <w:rPr>
          <w:rFonts w:ascii="Times New Roman" w:hAnsi="Times New Roman" w:cs="Times New Roman"/>
          <w:b/>
          <w:bCs/>
        </w:rPr>
        <w:lastRenderedPageBreak/>
        <w:t xml:space="preserve">LOTE 47: </w:t>
      </w:r>
      <w:r w:rsidRPr="00CD1DE5">
        <w:rPr>
          <w:rFonts w:ascii="Times New Roman" w:hAnsi="Times New Roman" w:cs="Times New Roman"/>
          <w:b/>
          <w:bCs/>
        </w:rPr>
        <w:t>HOTEL BAHÍA TROPICAL, S.A., A82234113</w:t>
      </w:r>
    </w:p>
    <w:p w14:paraId="23D4D1AF" w14:textId="367CD94D" w:rsidR="00CD1DE5" w:rsidRDefault="00CD1DE5" w:rsidP="00CD1DE5">
      <w:pPr>
        <w:widowControl/>
        <w:jc w:val="both"/>
        <w:rPr>
          <w:rFonts w:ascii="Times New Roman" w:hAnsi="Times New Roman" w:cs="Times New Roman"/>
          <w:b/>
          <w:bCs/>
        </w:rPr>
      </w:pPr>
    </w:p>
    <w:p w14:paraId="6EA937AF" w14:textId="495C088B"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48: </w:t>
      </w:r>
      <w:r w:rsidRPr="00CD1DE5">
        <w:rPr>
          <w:rFonts w:ascii="Times New Roman" w:hAnsi="Times New Roman" w:cs="Times New Roman"/>
          <w:b/>
          <w:bCs/>
        </w:rPr>
        <w:t xml:space="preserve">GERMÁN MINGORANCE ROMERO, </w:t>
      </w:r>
      <w:r w:rsidR="00FB4431">
        <w:rPr>
          <w:rFonts w:ascii="Times New Roman" w:hAnsi="Times New Roman" w:cs="Times New Roman"/>
          <w:b/>
          <w:bCs/>
        </w:rPr>
        <w:t>***</w:t>
      </w:r>
      <w:r w:rsidRPr="00CD1DE5">
        <w:rPr>
          <w:rFonts w:ascii="Times New Roman" w:hAnsi="Times New Roman" w:cs="Times New Roman"/>
          <w:b/>
          <w:bCs/>
        </w:rPr>
        <w:t>2204</w:t>
      </w:r>
      <w:r w:rsidR="00FB4431">
        <w:rPr>
          <w:rFonts w:ascii="Times New Roman" w:hAnsi="Times New Roman" w:cs="Times New Roman"/>
          <w:b/>
          <w:bCs/>
        </w:rPr>
        <w:t>**</w:t>
      </w:r>
    </w:p>
    <w:p w14:paraId="2E9E3972" w14:textId="070EA5E8" w:rsidR="00CD1DE5" w:rsidRDefault="00CD1DE5" w:rsidP="00CD1DE5">
      <w:pPr>
        <w:widowControl/>
        <w:jc w:val="both"/>
        <w:rPr>
          <w:rFonts w:ascii="Times New Roman" w:hAnsi="Times New Roman" w:cs="Times New Roman"/>
          <w:b/>
          <w:bCs/>
        </w:rPr>
      </w:pPr>
    </w:p>
    <w:p w14:paraId="57FF6ED3" w14:textId="268E7A93"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49: </w:t>
      </w:r>
      <w:r w:rsidRPr="00CD1DE5">
        <w:rPr>
          <w:rFonts w:ascii="Times New Roman" w:hAnsi="Times New Roman" w:cs="Times New Roman"/>
          <w:b/>
          <w:bCs/>
        </w:rPr>
        <w:t xml:space="preserve">ELADIO CARBONELL DÍAZ, </w:t>
      </w:r>
      <w:r w:rsidR="00FB4431">
        <w:rPr>
          <w:rFonts w:ascii="Times New Roman" w:hAnsi="Times New Roman" w:cs="Times New Roman"/>
          <w:b/>
          <w:bCs/>
        </w:rPr>
        <w:t>***</w:t>
      </w:r>
      <w:r w:rsidRPr="00CD1DE5">
        <w:rPr>
          <w:rFonts w:ascii="Times New Roman" w:hAnsi="Times New Roman" w:cs="Times New Roman"/>
          <w:b/>
          <w:bCs/>
        </w:rPr>
        <w:t>9803</w:t>
      </w:r>
      <w:r w:rsidR="00FB4431">
        <w:rPr>
          <w:rFonts w:ascii="Times New Roman" w:hAnsi="Times New Roman" w:cs="Times New Roman"/>
          <w:b/>
          <w:bCs/>
        </w:rPr>
        <w:t>**</w:t>
      </w:r>
    </w:p>
    <w:p w14:paraId="46E799FB" w14:textId="3E0B0488" w:rsidR="00CD1DE5" w:rsidRDefault="00CD1DE5" w:rsidP="00CD1DE5">
      <w:pPr>
        <w:widowControl/>
        <w:jc w:val="both"/>
        <w:rPr>
          <w:rFonts w:ascii="Times New Roman" w:hAnsi="Times New Roman" w:cs="Times New Roman"/>
          <w:b/>
          <w:bCs/>
        </w:rPr>
      </w:pPr>
    </w:p>
    <w:p w14:paraId="47B9A0C9" w14:textId="70332E10"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50: </w:t>
      </w:r>
      <w:r w:rsidRPr="00CD1DE5">
        <w:rPr>
          <w:rFonts w:ascii="Times New Roman" w:hAnsi="Times New Roman" w:cs="Times New Roman"/>
          <w:b/>
          <w:bCs/>
        </w:rPr>
        <w:t>APARTAMENTOS DE CABRIA, S.L., B18332445</w:t>
      </w:r>
    </w:p>
    <w:p w14:paraId="767B0F33" w14:textId="6A030D3D" w:rsidR="00CD1DE5" w:rsidRDefault="00CD1DE5" w:rsidP="00CD1DE5">
      <w:pPr>
        <w:widowControl/>
        <w:jc w:val="both"/>
        <w:rPr>
          <w:rFonts w:ascii="Times New Roman" w:hAnsi="Times New Roman" w:cs="Times New Roman"/>
          <w:b/>
          <w:bCs/>
        </w:rPr>
      </w:pPr>
    </w:p>
    <w:p w14:paraId="121FC4CA" w14:textId="513DD801"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51: </w:t>
      </w:r>
      <w:r w:rsidRPr="00CD1DE5">
        <w:rPr>
          <w:rFonts w:ascii="Times New Roman" w:hAnsi="Times New Roman" w:cs="Times New Roman"/>
          <w:b/>
          <w:bCs/>
        </w:rPr>
        <w:t>GESTURÁN S.L., B18677930</w:t>
      </w:r>
    </w:p>
    <w:p w14:paraId="4C948949" w14:textId="79639713" w:rsidR="00CD1DE5" w:rsidRDefault="00CD1DE5" w:rsidP="00CD1DE5">
      <w:pPr>
        <w:widowControl/>
        <w:jc w:val="both"/>
        <w:rPr>
          <w:rFonts w:ascii="Times New Roman" w:hAnsi="Times New Roman" w:cs="Times New Roman"/>
          <w:b/>
          <w:bCs/>
        </w:rPr>
      </w:pPr>
    </w:p>
    <w:p w14:paraId="7CA7A0C5" w14:textId="1ED38304" w:rsidR="00CD1DE5" w:rsidRDefault="00CD1DE5" w:rsidP="00CD1DE5">
      <w:pPr>
        <w:widowControl/>
        <w:jc w:val="both"/>
        <w:rPr>
          <w:rFonts w:ascii="Times New Roman" w:hAnsi="Times New Roman" w:cs="Times New Roman"/>
          <w:b/>
          <w:bCs/>
        </w:rPr>
      </w:pPr>
      <w:r>
        <w:rPr>
          <w:rFonts w:ascii="Times New Roman" w:hAnsi="Times New Roman" w:cs="Times New Roman"/>
          <w:b/>
          <w:bCs/>
        </w:rPr>
        <w:t xml:space="preserve">LOTE 52: </w:t>
      </w:r>
      <w:r w:rsidRPr="00CD1DE5">
        <w:rPr>
          <w:rFonts w:ascii="Times New Roman" w:hAnsi="Times New Roman" w:cs="Times New Roman"/>
          <w:b/>
          <w:bCs/>
        </w:rPr>
        <w:t xml:space="preserve">CRISTINA DOLÓN VIEJO, </w:t>
      </w:r>
      <w:r w:rsidR="00FB4431">
        <w:rPr>
          <w:rFonts w:ascii="Times New Roman" w:hAnsi="Times New Roman" w:cs="Times New Roman"/>
          <w:b/>
          <w:bCs/>
        </w:rPr>
        <w:t>***</w:t>
      </w:r>
      <w:r w:rsidRPr="00CD1DE5">
        <w:rPr>
          <w:rFonts w:ascii="Times New Roman" w:hAnsi="Times New Roman" w:cs="Times New Roman"/>
          <w:b/>
          <w:bCs/>
        </w:rPr>
        <w:t>1619</w:t>
      </w:r>
      <w:r w:rsidR="00FB4431">
        <w:rPr>
          <w:rFonts w:ascii="Times New Roman" w:hAnsi="Times New Roman" w:cs="Times New Roman"/>
          <w:b/>
          <w:bCs/>
        </w:rPr>
        <w:t>**</w:t>
      </w:r>
    </w:p>
    <w:p w14:paraId="459F8B7A" w14:textId="68BA6ECE" w:rsidR="00CD1DE5" w:rsidRDefault="00CD1DE5" w:rsidP="00CD1DE5">
      <w:pPr>
        <w:widowControl/>
        <w:jc w:val="both"/>
        <w:rPr>
          <w:rFonts w:ascii="Times New Roman" w:hAnsi="Times New Roman" w:cs="Times New Roman"/>
          <w:b/>
          <w:bCs/>
        </w:rPr>
      </w:pPr>
    </w:p>
    <w:p w14:paraId="5339BB43" w14:textId="79DD413E" w:rsidR="00CD1DE5"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55: </w:t>
      </w:r>
      <w:r w:rsidRPr="0093482A">
        <w:rPr>
          <w:rFonts w:ascii="Times New Roman" w:hAnsi="Times New Roman" w:cs="Times New Roman"/>
          <w:b/>
          <w:bCs/>
        </w:rPr>
        <w:t xml:space="preserve">ADRIÁN PEREZ BUÑUEL, </w:t>
      </w:r>
      <w:r w:rsidR="00FB4431">
        <w:rPr>
          <w:rFonts w:ascii="Times New Roman" w:hAnsi="Times New Roman" w:cs="Times New Roman"/>
          <w:b/>
          <w:bCs/>
        </w:rPr>
        <w:t>***</w:t>
      </w:r>
      <w:r w:rsidRPr="0093482A">
        <w:rPr>
          <w:rFonts w:ascii="Times New Roman" w:hAnsi="Times New Roman" w:cs="Times New Roman"/>
          <w:b/>
          <w:bCs/>
        </w:rPr>
        <w:t>2071</w:t>
      </w:r>
      <w:r w:rsidR="00FB4431">
        <w:rPr>
          <w:rFonts w:ascii="Times New Roman" w:hAnsi="Times New Roman" w:cs="Times New Roman"/>
          <w:b/>
          <w:bCs/>
        </w:rPr>
        <w:t>**</w:t>
      </w:r>
    </w:p>
    <w:p w14:paraId="6FD26C21" w14:textId="768B1709" w:rsidR="0093482A" w:rsidRDefault="0093482A" w:rsidP="00CD1DE5">
      <w:pPr>
        <w:widowControl/>
        <w:jc w:val="both"/>
        <w:rPr>
          <w:rFonts w:ascii="Times New Roman" w:hAnsi="Times New Roman" w:cs="Times New Roman"/>
          <w:b/>
          <w:bCs/>
        </w:rPr>
      </w:pPr>
    </w:p>
    <w:p w14:paraId="50FFA795" w14:textId="1F64C737"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56: </w:t>
      </w:r>
      <w:r w:rsidRPr="0093482A">
        <w:rPr>
          <w:rFonts w:ascii="Times New Roman" w:hAnsi="Times New Roman" w:cs="Times New Roman"/>
          <w:b/>
          <w:bCs/>
        </w:rPr>
        <w:t xml:space="preserve">SOPHIE CAROLINE BRUINSMA, </w:t>
      </w:r>
      <w:r w:rsidR="00FB4431">
        <w:rPr>
          <w:rFonts w:ascii="Times New Roman" w:hAnsi="Times New Roman" w:cs="Times New Roman"/>
          <w:b/>
          <w:bCs/>
        </w:rPr>
        <w:t>****</w:t>
      </w:r>
      <w:r w:rsidRPr="0093482A">
        <w:rPr>
          <w:rFonts w:ascii="Times New Roman" w:hAnsi="Times New Roman" w:cs="Times New Roman"/>
          <w:b/>
          <w:bCs/>
        </w:rPr>
        <w:t>132</w:t>
      </w:r>
      <w:r w:rsidR="00FB4431">
        <w:rPr>
          <w:rFonts w:ascii="Times New Roman" w:hAnsi="Times New Roman" w:cs="Times New Roman"/>
          <w:b/>
          <w:bCs/>
        </w:rPr>
        <w:t>**</w:t>
      </w:r>
    </w:p>
    <w:p w14:paraId="7DEA4CF2" w14:textId="2096E643" w:rsidR="0093482A" w:rsidRDefault="0093482A" w:rsidP="00CD1DE5">
      <w:pPr>
        <w:widowControl/>
        <w:jc w:val="both"/>
        <w:rPr>
          <w:rFonts w:ascii="Times New Roman" w:hAnsi="Times New Roman" w:cs="Times New Roman"/>
          <w:b/>
          <w:bCs/>
        </w:rPr>
      </w:pPr>
    </w:p>
    <w:p w14:paraId="580C660A" w14:textId="3BF59C34"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57: </w:t>
      </w:r>
      <w:r w:rsidRPr="0093482A">
        <w:rPr>
          <w:rFonts w:ascii="Times New Roman" w:hAnsi="Times New Roman" w:cs="Times New Roman"/>
          <w:b/>
          <w:bCs/>
        </w:rPr>
        <w:t>OPEN WATER LA HERRADURA, S.L.U., B18983460</w:t>
      </w:r>
    </w:p>
    <w:p w14:paraId="587647D0" w14:textId="4CADD6FF" w:rsidR="0093482A" w:rsidRDefault="0093482A" w:rsidP="00CD1DE5">
      <w:pPr>
        <w:widowControl/>
        <w:jc w:val="both"/>
        <w:rPr>
          <w:rFonts w:ascii="Times New Roman" w:hAnsi="Times New Roman" w:cs="Times New Roman"/>
          <w:b/>
          <w:bCs/>
        </w:rPr>
      </w:pPr>
    </w:p>
    <w:p w14:paraId="441DC5B6" w14:textId="777CFF64"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58: </w:t>
      </w:r>
      <w:r w:rsidRPr="0093482A">
        <w:rPr>
          <w:rFonts w:ascii="Times New Roman" w:hAnsi="Times New Roman" w:cs="Times New Roman"/>
          <w:b/>
          <w:bCs/>
        </w:rPr>
        <w:t xml:space="preserve">LUIS DE LA CUESTA OCAÑA, </w:t>
      </w:r>
      <w:r w:rsidR="00FB4431">
        <w:rPr>
          <w:rFonts w:ascii="Times New Roman" w:hAnsi="Times New Roman" w:cs="Times New Roman"/>
          <w:b/>
          <w:bCs/>
        </w:rPr>
        <w:t>***</w:t>
      </w:r>
      <w:r w:rsidRPr="0093482A">
        <w:rPr>
          <w:rFonts w:ascii="Times New Roman" w:hAnsi="Times New Roman" w:cs="Times New Roman"/>
          <w:b/>
          <w:bCs/>
        </w:rPr>
        <w:t>5221</w:t>
      </w:r>
      <w:r w:rsidR="00FB4431">
        <w:rPr>
          <w:rFonts w:ascii="Times New Roman" w:hAnsi="Times New Roman" w:cs="Times New Roman"/>
          <w:b/>
          <w:bCs/>
        </w:rPr>
        <w:t>**</w:t>
      </w:r>
    </w:p>
    <w:p w14:paraId="23FC9165" w14:textId="2B629C45" w:rsidR="0093482A" w:rsidRDefault="0093482A" w:rsidP="00CD1DE5">
      <w:pPr>
        <w:widowControl/>
        <w:jc w:val="both"/>
        <w:rPr>
          <w:rFonts w:ascii="Times New Roman" w:hAnsi="Times New Roman" w:cs="Times New Roman"/>
          <w:b/>
          <w:bCs/>
        </w:rPr>
      </w:pPr>
    </w:p>
    <w:p w14:paraId="0111CEF9" w14:textId="5BDB21D1"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59: </w:t>
      </w:r>
      <w:r w:rsidRPr="0093482A">
        <w:rPr>
          <w:rFonts w:ascii="Times New Roman" w:hAnsi="Times New Roman" w:cs="Times New Roman"/>
          <w:b/>
          <w:bCs/>
        </w:rPr>
        <w:t xml:space="preserve">FRANCISCO JAVIER KUCKER FERNÁNDEZ, </w:t>
      </w:r>
      <w:r w:rsidR="00FB4431">
        <w:rPr>
          <w:rFonts w:ascii="Times New Roman" w:hAnsi="Times New Roman" w:cs="Times New Roman"/>
          <w:b/>
          <w:bCs/>
        </w:rPr>
        <w:t>***</w:t>
      </w:r>
      <w:r w:rsidRPr="0093482A">
        <w:rPr>
          <w:rFonts w:ascii="Times New Roman" w:hAnsi="Times New Roman" w:cs="Times New Roman"/>
          <w:b/>
          <w:bCs/>
        </w:rPr>
        <w:t>1038</w:t>
      </w:r>
      <w:r w:rsidR="00FB4431">
        <w:rPr>
          <w:rFonts w:ascii="Times New Roman" w:hAnsi="Times New Roman" w:cs="Times New Roman"/>
          <w:b/>
          <w:bCs/>
        </w:rPr>
        <w:t>**</w:t>
      </w:r>
    </w:p>
    <w:p w14:paraId="27696654" w14:textId="11876362" w:rsidR="0093482A" w:rsidRDefault="0093482A" w:rsidP="00CD1DE5">
      <w:pPr>
        <w:widowControl/>
        <w:jc w:val="both"/>
        <w:rPr>
          <w:rFonts w:ascii="Times New Roman" w:hAnsi="Times New Roman" w:cs="Times New Roman"/>
          <w:b/>
          <w:bCs/>
        </w:rPr>
      </w:pPr>
    </w:p>
    <w:p w14:paraId="11FC694A" w14:textId="614B5634"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60: </w:t>
      </w:r>
      <w:r w:rsidRPr="0093482A">
        <w:rPr>
          <w:rFonts w:ascii="Times New Roman" w:hAnsi="Times New Roman" w:cs="Times New Roman"/>
          <w:b/>
          <w:bCs/>
        </w:rPr>
        <w:t xml:space="preserve">MARÍA MONSERRAT BARBERO ALBERTO, </w:t>
      </w:r>
      <w:r w:rsidR="00FB4431">
        <w:rPr>
          <w:rFonts w:ascii="Times New Roman" w:hAnsi="Times New Roman" w:cs="Times New Roman"/>
          <w:b/>
          <w:bCs/>
        </w:rPr>
        <w:t>***</w:t>
      </w:r>
      <w:r w:rsidRPr="0093482A">
        <w:rPr>
          <w:rFonts w:ascii="Times New Roman" w:hAnsi="Times New Roman" w:cs="Times New Roman"/>
          <w:b/>
          <w:bCs/>
        </w:rPr>
        <w:t>1219</w:t>
      </w:r>
      <w:r w:rsidR="00FB4431">
        <w:rPr>
          <w:rFonts w:ascii="Times New Roman" w:hAnsi="Times New Roman" w:cs="Times New Roman"/>
          <w:b/>
          <w:bCs/>
        </w:rPr>
        <w:t>**</w:t>
      </w:r>
    </w:p>
    <w:p w14:paraId="2F333F3F" w14:textId="5C0E1885" w:rsidR="0093482A" w:rsidRDefault="0093482A" w:rsidP="00CD1DE5">
      <w:pPr>
        <w:widowControl/>
        <w:jc w:val="both"/>
        <w:rPr>
          <w:rFonts w:ascii="Times New Roman" w:hAnsi="Times New Roman" w:cs="Times New Roman"/>
          <w:b/>
          <w:bCs/>
        </w:rPr>
      </w:pPr>
    </w:p>
    <w:p w14:paraId="23CF8ED8" w14:textId="099E0958"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61: </w:t>
      </w:r>
      <w:r w:rsidRPr="0093482A">
        <w:rPr>
          <w:rFonts w:ascii="Times New Roman" w:hAnsi="Times New Roman" w:cs="Times New Roman"/>
          <w:b/>
          <w:bCs/>
        </w:rPr>
        <w:t>JORBLA S.L., B18681254</w:t>
      </w:r>
    </w:p>
    <w:p w14:paraId="0ED91E08" w14:textId="3A61E110" w:rsidR="0093482A" w:rsidRDefault="0093482A" w:rsidP="00CD1DE5">
      <w:pPr>
        <w:widowControl/>
        <w:jc w:val="both"/>
        <w:rPr>
          <w:rFonts w:ascii="Times New Roman" w:hAnsi="Times New Roman" w:cs="Times New Roman"/>
          <w:b/>
          <w:bCs/>
        </w:rPr>
      </w:pPr>
    </w:p>
    <w:p w14:paraId="5803F994" w14:textId="15816326"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63: </w:t>
      </w:r>
      <w:r w:rsidRPr="0093482A">
        <w:rPr>
          <w:rFonts w:ascii="Times New Roman" w:hAnsi="Times New Roman" w:cs="Times New Roman"/>
          <w:b/>
          <w:bCs/>
        </w:rPr>
        <w:t xml:space="preserve">LUNA SANTOS BERJÓN, </w:t>
      </w:r>
      <w:r w:rsidR="00FB4431">
        <w:rPr>
          <w:rFonts w:ascii="Times New Roman" w:hAnsi="Times New Roman" w:cs="Times New Roman"/>
          <w:b/>
          <w:bCs/>
        </w:rPr>
        <w:t>***</w:t>
      </w:r>
      <w:r w:rsidRPr="0093482A">
        <w:rPr>
          <w:rFonts w:ascii="Times New Roman" w:hAnsi="Times New Roman" w:cs="Times New Roman"/>
          <w:b/>
          <w:bCs/>
        </w:rPr>
        <w:t>0955</w:t>
      </w:r>
      <w:r w:rsidR="00FB4431">
        <w:rPr>
          <w:rFonts w:ascii="Times New Roman" w:hAnsi="Times New Roman" w:cs="Times New Roman"/>
          <w:b/>
          <w:bCs/>
        </w:rPr>
        <w:t>*</w:t>
      </w:r>
    </w:p>
    <w:p w14:paraId="2C785E35" w14:textId="20C2F2E5" w:rsidR="0093482A" w:rsidRDefault="0093482A" w:rsidP="00CD1DE5">
      <w:pPr>
        <w:widowControl/>
        <w:jc w:val="both"/>
        <w:rPr>
          <w:rFonts w:ascii="Times New Roman" w:hAnsi="Times New Roman" w:cs="Times New Roman"/>
          <w:b/>
          <w:bCs/>
        </w:rPr>
      </w:pPr>
    </w:p>
    <w:p w14:paraId="71ECF449" w14:textId="6C8AEF10"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64: </w:t>
      </w:r>
      <w:r w:rsidRPr="0093482A">
        <w:rPr>
          <w:rFonts w:ascii="Times New Roman" w:hAnsi="Times New Roman" w:cs="Times New Roman"/>
          <w:b/>
          <w:bCs/>
        </w:rPr>
        <w:t xml:space="preserve">RAFAEL TOMÁS JIMENEZ DEL CASTILLO, </w:t>
      </w:r>
      <w:r w:rsidR="00FB4431">
        <w:rPr>
          <w:rFonts w:ascii="Times New Roman" w:hAnsi="Times New Roman" w:cs="Times New Roman"/>
          <w:b/>
          <w:bCs/>
        </w:rPr>
        <w:t>***</w:t>
      </w:r>
      <w:r w:rsidRPr="0093482A">
        <w:rPr>
          <w:rFonts w:ascii="Times New Roman" w:hAnsi="Times New Roman" w:cs="Times New Roman"/>
          <w:b/>
          <w:bCs/>
        </w:rPr>
        <w:t>0193</w:t>
      </w:r>
      <w:r w:rsidR="00FB4431">
        <w:rPr>
          <w:rFonts w:ascii="Times New Roman" w:hAnsi="Times New Roman" w:cs="Times New Roman"/>
          <w:b/>
          <w:bCs/>
        </w:rPr>
        <w:t>**</w:t>
      </w:r>
    </w:p>
    <w:p w14:paraId="4B39571A" w14:textId="71CF6F43" w:rsidR="0093482A" w:rsidRDefault="0093482A" w:rsidP="00CD1DE5">
      <w:pPr>
        <w:widowControl/>
        <w:jc w:val="both"/>
        <w:rPr>
          <w:rFonts w:ascii="Times New Roman" w:hAnsi="Times New Roman" w:cs="Times New Roman"/>
          <w:b/>
          <w:bCs/>
        </w:rPr>
      </w:pPr>
    </w:p>
    <w:p w14:paraId="3DEC4FFB" w14:textId="73980E11"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65: </w:t>
      </w:r>
      <w:r w:rsidRPr="0093482A">
        <w:rPr>
          <w:rFonts w:ascii="Times New Roman" w:hAnsi="Times New Roman" w:cs="Times New Roman"/>
          <w:b/>
          <w:bCs/>
        </w:rPr>
        <w:t xml:space="preserve">AURORA CONTRERAS DE HARO, </w:t>
      </w:r>
      <w:r w:rsidR="00FB4431">
        <w:rPr>
          <w:rFonts w:ascii="Times New Roman" w:hAnsi="Times New Roman" w:cs="Times New Roman"/>
          <w:b/>
          <w:bCs/>
        </w:rPr>
        <w:t>***</w:t>
      </w:r>
      <w:r w:rsidRPr="0093482A">
        <w:rPr>
          <w:rFonts w:ascii="Times New Roman" w:hAnsi="Times New Roman" w:cs="Times New Roman"/>
          <w:b/>
          <w:bCs/>
        </w:rPr>
        <w:t>3075</w:t>
      </w:r>
      <w:r w:rsidR="00FB4431">
        <w:rPr>
          <w:rFonts w:ascii="Times New Roman" w:hAnsi="Times New Roman" w:cs="Times New Roman"/>
          <w:b/>
          <w:bCs/>
        </w:rPr>
        <w:t>**</w:t>
      </w:r>
    </w:p>
    <w:p w14:paraId="1FCC05A8" w14:textId="7101D35F" w:rsidR="0093482A" w:rsidRDefault="0093482A" w:rsidP="00CD1DE5">
      <w:pPr>
        <w:widowControl/>
        <w:jc w:val="both"/>
        <w:rPr>
          <w:rFonts w:ascii="Times New Roman" w:hAnsi="Times New Roman" w:cs="Times New Roman"/>
          <w:b/>
          <w:bCs/>
        </w:rPr>
      </w:pPr>
    </w:p>
    <w:p w14:paraId="6E16DF71" w14:textId="3E796DD4"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69: </w:t>
      </w:r>
      <w:r w:rsidRPr="0093482A">
        <w:rPr>
          <w:rFonts w:ascii="Times New Roman" w:hAnsi="Times New Roman" w:cs="Times New Roman"/>
          <w:b/>
          <w:bCs/>
        </w:rPr>
        <w:t xml:space="preserve">ANDRÉS GARCÍA RODRÍGUEZ, </w:t>
      </w:r>
      <w:r w:rsidR="00FB4431">
        <w:rPr>
          <w:rFonts w:ascii="Times New Roman" w:hAnsi="Times New Roman" w:cs="Times New Roman"/>
          <w:b/>
          <w:bCs/>
        </w:rPr>
        <w:t>***</w:t>
      </w:r>
      <w:r w:rsidRPr="0093482A">
        <w:rPr>
          <w:rFonts w:ascii="Times New Roman" w:hAnsi="Times New Roman" w:cs="Times New Roman"/>
          <w:b/>
          <w:bCs/>
        </w:rPr>
        <w:t>1482</w:t>
      </w:r>
      <w:r w:rsidR="00FB4431">
        <w:rPr>
          <w:rFonts w:ascii="Times New Roman" w:hAnsi="Times New Roman" w:cs="Times New Roman"/>
          <w:b/>
          <w:bCs/>
        </w:rPr>
        <w:t>**</w:t>
      </w:r>
    </w:p>
    <w:p w14:paraId="48BE3BE5" w14:textId="450C995B" w:rsidR="0093482A" w:rsidRDefault="0093482A" w:rsidP="00CD1DE5">
      <w:pPr>
        <w:widowControl/>
        <w:jc w:val="both"/>
        <w:rPr>
          <w:rFonts w:ascii="Times New Roman" w:hAnsi="Times New Roman" w:cs="Times New Roman"/>
          <w:b/>
          <w:bCs/>
        </w:rPr>
      </w:pPr>
    </w:p>
    <w:p w14:paraId="0F6417BF" w14:textId="367D19E4"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70: </w:t>
      </w:r>
      <w:r w:rsidRPr="0093482A">
        <w:rPr>
          <w:rFonts w:ascii="Times New Roman" w:hAnsi="Times New Roman" w:cs="Times New Roman"/>
          <w:b/>
          <w:bCs/>
        </w:rPr>
        <w:t xml:space="preserve">CARLOR RUIZ BARBERO, </w:t>
      </w:r>
      <w:r w:rsidR="00FB4431">
        <w:rPr>
          <w:rFonts w:ascii="Times New Roman" w:hAnsi="Times New Roman" w:cs="Times New Roman"/>
          <w:b/>
          <w:bCs/>
        </w:rPr>
        <w:t>***</w:t>
      </w:r>
      <w:r w:rsidRPr="0093482A">
        <w:rPr>
          <w:rFonts w:ascii="Times New Roman" w:hAnsi="Times New Roman" w:cs="Times New Roman"/>
          <w:b/>
          <w:bCs/>
        </w:rPr>
        <w:t>3275</w:t>
      </w:r>
      <w:r w:rsidR="00FB4431">
        <w:rPr>
          <w:rFonts w:ascii="Times New Roman" w:hAnsi="Times New Roman" w:cs="Times New Roman"/>
          <w:b/>
          <w:bCs/>
        </w:rPr>
        <w:t>**</w:t>
      </w:r>
    </w:p>
    <w:p w14:paraId="4A6B4CBC" w14:textId="116BA9EE" w:rsidR="0093482A" w:rsidRDefault="0093482A" w:rsidP="00CD1DE5">
      <w:pPr>
        <w:widowControl/>
        <w:jc w:val="both"/>
        <w:rPr>
          <w:rFonts w:ascii="Times New Roman" w:hAnsi="Times New Roman" w:cs="Times New Roman"/>
          <w:b/>
          <w:bCs/>
        </w:rPr>
      </w:pPr>
    </w:p>
    <w:p w14:paraId="6A62DCEF" w14:textId="0E993AC2"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71: </w:t>
      </w:r>
      <w:r w:rsidRPr="0093482A">
        <w:rPr>
          <w:rFonts w:ascii="Times New Roman" w:hAnsi="Times New Roman" w:cs="Times New Roman"/>
          <w:b/>
          <w:bCs/>
        </w:rPr>
        <w:t xml:space="preserve">CARLOS JIMENEZ RIVAS, </w:t>
      </w:r>
      <w:r w:rsidR="00FB4431">
        <w:rPr>
          <w:rFonts w:ascii="Times New Roman" w:hAnsi="Times New Roman" w:cs="Times New Roman"/>
          <w:b/>
          <w:bCs/>
        </w:rPr>
        <w:t>***</w:t>
      </w:r>
      <w:r w:rsidRPr="0093482A">
        <w:rPr>
          <w:rFonts w:ascii="Times New Roman" w:hAnsi="Times New Roman" w:cs="Times New Roman"/>
          <w:b/>
          <w:bCs/>
        </w:rPr>
        <w:t>2969</w:t>
      </w:r>
      <w:r w:rsidR="00FB4431">
        <w:rPr>
          <w:rFonts w:ascii="Times New Roman" w:hAnsi="Times New Roman" w:cs="Times New Roman"/>
          <w:b/>
          <w:bCs/>
        </w:rPr>
        <w:t>**</w:t>
      </w:r>
    </w:p>
    <w:p w14:paraId="6C2199B9" w14:textId="60134A23" w:rsidR="0093482A" w:rsidRDefault="0093482A" w:rsidP="00CD1DE5">
      <w:pPr>
        <w:widowControl/>
        <w:jc w:val="both"/>
        <w:rPr>
          <w:rFonts w:ascii="Times New Roman" w:hAnsi="Times New Roman" w:cs="Times New Roman"/>
          <w:b/>
          <w:bCs/>
        </w:rPr>
      </w:pPr>
    </w:p>
    <w:p w14:paraId="5F100B56" w14:textId="463C2085" w:rsidR="0093482A"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73: </w:t>
      </w:r>
      <w:r w:rsidRPr="0093482A">
        <w:rPr>
          <w:rFonts w:ascii="Times New Roman" w:hAnsi="Times New Roman" w:cs="Times New Roman"/>
          <w:b/>
          <w:bCs/>
        </w:rPr>
        <w:t xml:space="preserve">ANDRÉS GARCÍA RODRÍGUEZ, </w:t>
      </w:r>
      <w:r w:rsidR="00FB4431">
        <w:rPr>
          <w:rFonts w:ascii="Times New Roman" w:hAnsi="Times New Roman" w:cs="Times New Roman"/>
          <w:b/>
          <w:bCs/>
        </w:rPr>
        <w:t>***</w:t>
      </w:r>
      <w:r w:rsidRPr="0093482A">
        <w:rPr>
          <w:rFonts w:ascii="Times New Roman" w:hAnsi="Times New Roman" w:cs="Times New Roman"/>
          <w:b/>
          <w:bCs/>
        </w:rPr>
        <w:t>1482</w:t>
      </w:r>
      <w:r w:rsidR="00FB4431">
        <w:rPr>
          <w:rFonts w:ascii="Times New Roman" w:hAnsi="Times New Roman" w:cs="Times New Roman"/>
          <w:b/>
          <w:bCs/>
        </w:rPr>
        <w:t>**</w:t>
      </w:r>
    </w:p>
    <w:p w14:paraId="5944F91A" w14:textId="46153269" w:rsidR="0093482A" w:rsidRDefault="0093482A" w:rsidP="00CD1DE5">
      <w:pPr>
        <w:widowControl/>
        <w:jc w:val="both"/>
        <w:rPr>
          <w:rFonts w:ascii="Times New Roman" w:hAnsi="Times New Roman" w:cs="Times New Roman"/>
          <w:b/>
          <w:bCs/>
        </w:rPr>
      </w:pPr>
    </w:p>
    <w:p w14:paraId="363BC96D" w14:textId="083D02DE" w:rsidR="0093482A" w:rsidRPr="00354949" w:rsidRDefault="0093482A" w:rsidP="00CD1DE5">
      <w:pPr>
        <w:widowControl/>
        <w:jc w:val="both"/>
        <w:rPr>
          <w:rFonts w:ascii="Times New Roman" w:hAnsi="Times New Roman" w:cs="Times New Roman"/>
          <w:b/>
          <w:bCs/>
        </w:rPr>
      </w:pPr>
      <w:r>
        <w:rPr>
          <w:rFonts w:ascii="Times New Roman" w:hAnsi="Times New Roman" w:cs="Times New Roman"/>
          <w:b/>
          <w:bCs/>
        </w:rPr>
        <w:t xml:space="preserve">LOTE 74: </w:t>
      </w:r>
      <w:r w:rsidRPr="0093482A">
        <w:rPr>
          <w:rFonts w:ascii="Times New Roman" w:hAnsi="Times New Roman" w:cs="Times New Roman"/>
          <w:b/>
          <w:bCs/>
        </w:rPr>
        <w:t xml:space="preserve">JOSE ANTONIO CONTRERAS DEL MORAL, </w:t>
      </w:r>
      <w:r w:rsidR="00FB4431">
        <w:rPr>
          <w:rFonts w:ascii="Times New Roman" w:hAnsi="Times New Roman" w:cs="Times New Roman"/>
          <w:b/>
          <w:bCs/>
        </w:rPr>
        <w:t>***</w:t>
      </w:r>
      <w:r w:rsidRPr="0093482A">
        <w:rPr>
          <w:rFonts w:ascii="Times New Roman" w:hAnsi="Times New Roman" w:cs="Times New Roman"/>
          <w:b/>
          <w:bCs/>
        </w:rPr>
        <w:t>7306</w:t>
      </w:r>
      <w:r w:rsidR="00FB4431">
        <w:rPr>
          <w:rFonts w:ascii="Times New Roman" w:hAnsi="Times New Roman" w:cs="Times New Roman"/>
          <w:b/>
          <w:bCs/>
        </w:rPr>
        <w:t>**</w:t>
      </w:r>
    </w:p>
    <w:p w14:paraId="5F4D1A7B" w14:textId="23C5168D" w:rsidR="00B55635" w:rsidRDefault="00B55635" w:rsidP="00500454">
      <w:pPr>
        <w:widowControl/>
        <w:ind w:firstLine="720"/>
        <w:jc w:val="both"/>
        <w:rPr>
          <w:rFonts w:ascii="Times New Roman" w:hAnsi="Times New Roman" w:cs="Times New Roman"/>
        </w:rPr>
      </w:pPr>
    </w:p>
    <w:p w14:paraId="5AFED399" w14:textId="0FB620EC" w:rsidR="00873052" w:rsidRDefault="00873052" w:rsidP="004F7339">
      <w:pPr>
        <w:widowControl/>
        <w:jc w:val="both"/>
        <w:rPr>
          <w:rFonts w:ascii="Times New Roman" w:hAnsi="Times New Roman" w:cs="Times New Roman"/>
        </w:rPr>
      </w:pPr>
    </w:p>
    <w:p w14:paraId="4CCF5256" w14:textId="5781498B" w:rsidR="004F7339" w:rsidRPr="007718DA" w:rsidRDefault="004F7339" w:rsidP="004F7339">
      <w:pPr>
        <w:widowControl/>
        <w:jc w:val="both"/>
        <w:rPr>
          <w:rFonts w:ascii="Times New Roman" w:hAnsi="Times New Roman" w:cs="Times New Roman"/>
          <w:b/>
          <w:bCs/>
          <w:u w:val="single"/>
        </w:rPr>
      </w:pPr>
      <w:r w:rsidRPr="007718DA">
        <w:rPr>
          <w:rFonts w:ascii="Times New Roman" w:hAnsi="Times New Roman" w:cs="Times New Roman"/>
          <w:b/>
          <w:bCs/>
        </w:rPr>
        <w:t xml:space="preserve">LOTE 23: </w:t>
      </w:r>
      <w:r w:rsidRPr="007718DA">
        <w:rPr>
          <w:rFonts w:ascii="Times New Roman" w:hAnsi="Times New Roman" w:cs="Times New Roman"/>
          <w:b/>
          <w:bCs/>
          <w:u w:val="single"/>
        </w:rPr>
        <w:t xml:space="preserve">No recibe </w:t>
      </w:r>
      <w:r w:rsidR="00193306">
        <w:rPr>
          <w:rFonts w:ascii="Times New Roman" w:hAnsi="Times New Roman" w:cs="Times New Roman"/>
          <w:b/>
          <w:bCs/>
          <w:u w:val="single"/>
        </w:rPr>
        <w:t xml:space="preserve">actualmente la </w:t>
      </w:r>
      <w:r w:rsidRPr="007718DA">
        <w:rPr>
          <w:rFonts w:ascii="Times New Roman" w:hAnsi="Times New Roman" w:cs="Times New Roman"/>
          <w:b/>
          <w:bCs/>
          <w:u w:val="single"/>
        </w:rPr>
        <w:t xml:space="preserve">autorización </w:t>
      </w:r>
      <w:r>
        <w:rPr>
          <w:rFonts w:ascii="Times New Roman" w:hAnsi="Times New Roman" w:cs="Times New Roman"/>
          <w:b/>
          <w:bCs/>
          <w:u w:val="single"/>
        </w:rPr>
        <w:t xml:space="preserve">de la </w:t>
      </w:r>
      <w:r w:rsidRPr="007718DA">
        <w:rPr>
          <w:rFonts w:ascii="Times New Roman" w:hAnsi="Times New Roman" w:cs="Times New Roman"/>
          <w:b/>
          <w:bCs/>
          <w:u w:val="single"/>
        </w:rPr>
        <w:t>Consejería de Sostenibilidad y Medio Ambiente</w:t>
      </w:r>
      <w:r w:rsidR="00193306">
        <w:rPr>
          <w:rFonts w:ascii="Times New Roman" w:hAnsi="Times New Roman" w:cs="Times New Roman"/>
          <w:b/>
          <w:bCs/>
          <w:u w:val="single"/>
        </w:rPr>
        <w:t>, para su ocupación</w:t>
      </w:r>
      <w:r>
        <w:rPr>
          <w:rFonts w:ascii="Times New Roman" w:hAnsi="Times New Roman" w:cs="Times New Roman"/>
          <w:b/>
          <w:bCs/>
          <w:u w:val="single"/>
        </w:rPr>
        <w:t>.</w:t>
      </w:r>
    </w:p>
    <w:p w14:paraId="5919C60A" w14:textId="77777777" w:rsidR="004F7339" w:rsidRDefault="004F7339" w:rsidP="004F7339">
      <w:pPr>
        <w:widowControl/>
        <w:jc w:val="both"/>
        <w:rPr>
          <w:rFonts w:ascii="Times New Roman" w:hAnsi="Times New Roman" w:cs="Times New Roman"/>
        </w:rPr>
      </w:pPr>
    </w:p>
    <w:p w14:paraId="67364466" w14:textId="03A9F84D" w:rsidR="007718DA" w:rsidRPr="007718DA" w:rsidRDefault="007718DA" w:rsidP="007718DA">
      <w:pPr>
        <w:widowControl/>
        <w:tabs>
          <w:tab w:val="left" w:pos="142"/>
        </w:tabs>
        <w:jc w:val="both"/>
        <w:rPr>
          <w:rFonts w:ascii="Times New Roman" w:hAnsi="Times New Roman" w:cs="Times New Roman"/>
          <w:color w:val="auto"/>
        </w:rPr>
      </w:pPr>
      <w:r w:rsidRPr="007718DA">
        <w:rPr>
          <w:rFonts w:ascii="Times New Roman" w:hAnsi="Times New Roman" w:cs="Times New Roman"/>
          <w:b/>
          <w:bCs/>
          <w:u w:val="single"/>
        </w:rPr>
        <w:t>DESIERTOS:</w:t>
      </w:r>
      <w:r>
        <w:rPr>
          <w:rFonts w:ascii="Times New Roman" w:hAnsi="Times New Roman" w:cs="Times New Roman"/>
        </w:rPr>
        <w:t xml:space="preserve"> </w:t>
      </w:r>
      <w:r w:rsidRPr="007718DA">
        <w:rPr>
          <w:rFonts w:ascii="Times New Roman" w:hAnsi="Times New Roman" w:cs="Times New Roman"/>
          <w:b/>
        </w:rPr>
        <w:t xml:space="preserve">LOTES 2, 5, 6, 7, </w:t>
      </w:r>
      <w:r>
        <w:rPr>
          <w:rFonts w:ascii="Times New Roman" w:hAnsi="Times New Roman" w:cs="Times New Roman"/>
          <w:b/>
        </w:rPr>
        <w:t xml:space="preserve">31, </w:t>
      </w:r>
      <w:r w:rsidRPr="007718DA">
        <w:rPr>
          <w:rFonts w:ascii="Times New Roman" w:hAnsi="Times New Roman" w:cs="Times New Roman"/>
          <w:b/>
        </w:rPr>
        <w:t>44, 45, 53, 54, 62, 66, 67, 68, 72</w:t>
      </w:r>
      <w:r w:rsidRPr="007718DA">
        <w:rPr>
          <w:rFonts w:ascii="Times New Roman" w:hAnsi="Times New Roman" w:cs="Times New Roman"/>
          <w:bCs/>
        </w:rPr>
        <w:t>.</w:t>
      </w:r>
      <w:r w:rsidRPr="007718DA">
        <w:rPr>
          <w:rFonts w:ascii="Times New Roman" w:hAnsi="Times New Roman" w:cs="Times New Roman"/>
          <w:color w:val="auto"/>
        </w:rPr>
        <w:t xml:space="preserve"> </w:t>
      </w:r>
    </w:p>
    <w:p w14:paraId="4750191B" w14:textId="27EAF3E5" w:rsidR="00873052" w:rsidRDefault="00873052" w:rsidP="007718DA">
      <w:pPr>
        <w:widowControl/>
        <w:jc w:val="both"/>
        <w:rPr>
          <w:rFonts w:ascii="Times New Roman" w:hAnsi="Times New Roman" w:cs="Times New Roman"/>
        </w:rPr>
      </w:pPr>
    </w:p>
    <w:p w14:paraId="508FD319" w14:textId="58246F98" w:rsidR="00B55635" w:rsidRDefault="00B55635" w:rsidP="00B55635">
      <w:pPr>
        <w:widowControl/>
        <w:jc w:val="both"/>
        <w:rPr>
          <w:rFonts w:ascii="Times New Roman" w:hAnsi="Times New Roman" w:cs="Times New Roman"/>
        </w:rPr>
      </w:pPr>
    </w:p>
    <w:p w14:paraId="08DA043F" w14:textId="77777777" w:rsidR="007718DA" w:rsidRDefault="007718DA" w:rsidP="00B55635">
      <w:pPr>
        <w:widowControl/>
        <w:jc w:val="both"/>
        <w:rPr>
          <w:rFonts w:ascii="Times New Roman" w:hAnsi="Times New Roman" w:cs="Times New Roman"/>
        </w:rPr>
      </w:pPr>
    </w:p>
    <w:p w14:paraId="25C78C8B" w14:textId="69F853D5" w:rsidR="000C6CAD" w:rsidRDefault="000A2B2A" w:rsidP="00B55635">
      <w:pPr>
        <w:widowControl/>
        <w:ind w:firstLine="720"/>
        <w:jc w:val="both"/>
        <w:rPr>
          <w:rFonts w:ascii="Times New Roman" w:hAnsi="Times New Roman" w:cs="Times New Roman"/>
        </w:rPr>
      </w:pPr>
      <w:r w:rsidRPr="00AA1BE3">
        <w:rPr>
          <w:rFonts w:ascii="Times New Roman" w:hAnsi="Times New Roman" w:cs="Times New Roman"/>
        </w:rPr>
        <w:t xml:space="preserve">Siendo </w:t>
      </w:r>
      <w:r w:rsidRPr="00AA1BE3">
        <w:rPr>
          <w:rFonts w:ascii="Times New Roman" w:hAnsi="Times New Roman" w:cs="Times New Roman"/>
          <w:color w:val="auto"/>
        </w:rPr>
        <w:t>l</w:t>
      </w:r>
      <w:r w:rsidRPr="00AA1BE3">
        <w:rPr>
          <w:rFonts w:ascii="Times New Roman" w:hAnsi="Times New Roman" w:cs="Times New Roman"/>
        </w:rPr>
        <w:t xml:space="preserve">as </w:t>
      </w:r>
      <w:r w:rsidR="00873052">
        <w:rPr>
          <w:rFonts w:ascii="Times New Roman" w:hAnsi="Times New Roman" w:cs="Times New Roman"/>
          <w:color w:val="auto"/>
        </w:rPr>
        <w:t>11</w:t>
      </w:r>
      <w:r w:rsidR="00204B28">
        <w:rPr>
          <w:rFonts w:ascii="Times New Roman" w:hAnsi="Times New Roman" w:cs="Times New Roman"/>
          <w:color w:val="auto"/>
        </w:rPr>
        <w:t>:</w:t>
      </w:r>
      <w:r w:rsidR="00873052">
        <w:rPr>
          <w:rFonts w:ascii="Times New Roman" w:hAnsi="Times New Roman" w:cs="Times New Roman"/>
          <w:color w:val="auto"/>
        </w:rPr>
        <w:t>59</w:t>
      </w:r>
      <w:r w:rsidRPr="00AA1BE3">
        <w:rPr>
          <w:rFonts w:ascii="Times New Roman" w:hAnsi="Times New Roman" w:cs="Times New Roman"/>
        </w:rPr>
        <w:t xml:space="preserve">, </w:t>
      </w:r>
      <w:r w:rsidR="005C2BA2">
        <w:rPr>
          <w:rFonts w:ascii="Times New Roman" w:hAnsi="Times New Roman" w:cs="Times New Roman"/>
        </w:rPr>
        <w:t>el</w:t>
      </w:r>
      <w:r w:rsidRPr="00AA1BE3">
        <w:rPr>
          <w:rFonts w:ascii="Times New Roman" w:hAnsi="Times New Roman" w:cs="Times New Roman"/>
        </w:rPr>
        <w:t xml:space="preserve"> President</w:t>
      </w:r>
      <w:r w:rsidR="005C2BA2">
        <w:rPr>
          <w:rFonts w:ascii="Times New Roman" w:hAnsi="Times New Roman" w:cs="Times New Roman"/>
        </w:rPr>
        <w:t>e</w:t>
      </w:r>
      <w:r w:rsidRPr="00AA1BE3">
        <w:rPr>
          <w:rFonts w:ascii="Times New Roman" w:hAnsi="Times New Roman" w:cs="Times New Roman"/>
        </w:rPr>
        <w:t xml:space="preserve"> de la mesa da por finalizada la sesión y para constancia de lo tratado, Yo, como Secretari</w:t>
      </w:r>
      <w:r w:rsidR="000C6CAD">
        <w:rPr>
          <w:rFonts w:ascii="Times New Roman" w:hAnsi="Times New Roman" w:cs="Times New Roman"/>
        </w:rPr>
        <w:t>a</w:t>
      </w:r>
      <w:r w:rsidRPr="00AA1BE3">
        <w:rPr>
          <w:rFonts w:ascii="Times New Roman" w:hAnsi="Times New Roman" w:cs="Times New Roman"/>
        </w:rPr>
        <w:t>, certifico con el visto bueno de</w:t>
      </w:r>
      <w:r w:rsidR="005C2BA2">
        <w:rPr>
          <w:rFonts w:ascii="Times New Roman" w:hAnsi="Times New Roman" w:cs="Times New Roman"/>
        </w:rPr>
        <w:t>l</w:t>
      </w:r>
      <w:r w:rsidR="00F7263B">
        <w:rPr>
          <w:rFonts w:ascii="Times New Roman" w:hAnsi="Times New Roman" w:cs="Times New Roman"/>
        </w:rPr>
        <w:t xml:space="preserve"> </w:t>
      </w:r>
      <w:r w:rsidRPr="00AA1BE3">
        <w:rPr>
          <w:rFonts w:ascii="Times New Roman" w:hAnsi="Times New Roman" w:cs="Times New Roman"/>
        </w:rPr>
        <w:t>President</w:t>
      </w:r>
      <w:r w:rsidR="005C2BA2">
        <w:rPr>
          <w:rFonts w:ascii="Times New Roman" w:hAnsi="Times New Roman" w:cs="Times New Roman"/>
        </w:rPr>
        <w:t>e</w:t>
      </w:r>
      <w:r w:rsidRPr="00AA1BE3">
        <w:rPr>
          <w:rFonts w:ascii="Times New Roman" w:hAnsi="Times New Roman" w:cs="Times New Roman"/>
        </w:rPr>
        <w:t>.</w:t>
      </w:r>
    </w:p>
    <w:p w14:paraId="76B51427" w14:textId="77777777" w:rsidR="00C01118" w:rsidRPr="00B55635" w:rsidRDefault="00C01118" w:rsidP="00B55635">
      <w:pPr>
        <w:widowControl/>
        <w:ind w:firstLine="720"/>
        <w:jc w:val="both"/>
        <w:rPr>
          <w:rFonts w:ascii="Times New Roman" w:hAnsi="Times New Roman" w:cs="Times New Roman"/>
          <w:b/>
          <w:bCs/>
          <w:color w:val="auto"/>
        </w:rPr>
      </w:pPr>
    </w:p>
    <w:p w14:paraId="4210E2B4" w14:textId="7189B9B9" w:rsidR="00B55635" w:rsidRDefault="000A2B2A">
      <w:pPr>
        <w:jc w:val="both"/>
        <w:rPr>
          <w:rFonts w:ascii="Times New Roman" w:hAnsi="Times New Roman" w:cs="Times New Roman"/>
          <w:color w:val="auto"/>
          <w:sz w:val="22"/>
          <w:szCs w:val="22"/>
        </w:rPr>
      </w:pPr>
      <w:r w:rsidRPr="005C2BA2">
        <w:rPr>
          <w:rFonts w:ascii="Times New Roman" w:hAnsi="Times New Roman" w:cs="Times New Roman"/>
          <w:color w:val="auto"/>
          <w:sz w:val="22"/>
          <w:szCs w:val="22"/>
        </w:rPr>
        <w:t xml:space="preserve">   </w:t>
      </w:r>
      <w:r w:rsidR="00C1283E">
        <w:rPr>
          <w:rFonts w:ascii="Times New Roman" w:hAnsi="Times New Roman" w:cs="Times New Roman"/>
          <w:color w:val="auto"/>
          <w:sz w:val="22"/>
          <w:szCs w:val="22"/>
        </w:rPr>
        <w:t xml:space="preserve">    </w:t>
      </w:r>
      <w:r w:rsidRPr="005C2BA2">
        <w:rPr>
          <w:rFonts w:ascii="Times New Roman" w:hAnsi="Times New Roman" w:cs="Times New Roman"/>
          <w:color w:val="auto"/>
          <w:sz w:val="22"/>
          <w:szCs w:val="22"/>
        </w:rPr>
        <w:t xml:space="preserve"> </w:t>
      </w:r>
      <w:r w:rsidR="00C1283E">
        <w:rPr>
          <w:rFonts w:ascii="Times New Roman" w:hAnsi="Times New Roman" w:cs="Times New Roman"/>
          <w:color w:val="auto"/>
          <w:sz w:val="22"/>
          <w:szCs w:val="22"/>
        </w:rPr>
        <w:t xml:space="preserve">    </w:t>
      </w:r>
    </w:p>
    <w:p w14:paraId="4BA6F23B" w14:textId="77777777" w:rsidR="00B55635" w:rsidRDefault="00B55635">
      <w:pPr>
        <w:jc w:val="both"/>
        <w:rPr>
          <w:rFonts w:ascii="Times New Roman" w:hAnsi="Times New Roman" w:cs="Times New Roman"/>
          <w:color w:val="auto"/>
          <w:sz w:val="22"/>
          <w:szCs w:val="22"/>
        </w:rPr>
      </w:pPr>
    </w:p>
    <w:p w14:paraId="74DB0EE7" w14:textId="5CBADE68" w:rsidR="001D3F61" w:rsidRPr="005C2BA2" w:rsidRDefault="008D253D" w:rsidP="00B55635">
      <w:pPr>
        <w:ind w:firstLine="720"/>
        <w:jc w:val="both"/>
        <w:rPr>
          <w:rFonts w:ascii="Times New Roman" w:hAnsi="Times New Roman"/>
          <w:sz w:val="22"/>
          <w:szCs w:val="22"/>
        </w:rPr>
      </w:pPr>
      <w:r>
        <w:rPr>
          <w:rFonts w:ascii="Times New Roman" w:hAnsi="Times New Roman" w:cs="Times New Roman"/>
          <w:color w:val="auto"/>
          <w:sz w:val="22"/>
          <w:szCs w:val="22"/>
        </w:rPr>
        <w:t xml:space="preserve"> </w:t>
      </w:r>
      <w:r w:rsidR="000A2B2A" w:rsidRPr="005C2BA2">
        <w:rPr>
          <w:rFonts w:ascii="Times New Roman" w:hAnsi="Times New Roman" w:cs="Times New Roman"/>
          <w:color w:val="auto"/>
          <w:sz w:val="22"/>
          <w:szCs w:val="22"/>
        </w:rPr>
        <w:t>D</w:t>
      </w:r>
      <w:r w:rsidR="000C6CAD">
        <w:rPr>
          <w:rFonts w:ascii="Times New Roman" w:hAnsi="Times New Roman" w:cs="Times New Roman"/>
          <w:color w:val="auto"/>
          <w:sz w:val="22"/>
          <w:szCs w:val="22"/>
        </w:rPr>
        <w:t>ña</w:t>
      </w:r>
      <w:r w:rsidR="00656F8D" w:rsidRPr="005C2BA2">
        <w:rPr>
          <w:rFonts w:ascii="Times New Roman" w:hAnsi="Times New Roman" w:cs="Times New Roman"/>
          <w:color w:val="auto"/>
          <w:sz w:val="22"/>
          <w:szCs w:val="22"/>
        </w:rPr>
        <w:t xml:space="preserve">. </w:t>
      </w:r>
      <w:r w:rsidR="00873052">
        <w:rPr>
          <w:rFonts w:ascii="Times New Roman" w:hAnsi="Times New Roman" w:cs="Times New Roman"/>
          <w:color w:val="auto"/>
          <w:sz w:val="22"/>
          <w:szCs w:val="22"/>
        </w:rPr>
        <w:t>Susana Muñoz Aguilar</w:t>
      </w:r>
      <w:r w:rsidR="000A2B2A" w:rsidRPr="005C2BA2">
        <w:rPr>
          <w:rFonts w:ascii="Times New Roman" w:hAnsi="Times New Roman" w:cs="Times New Roman"/>
          <w:color w:val="auto"/>
          <w:sz w:val="22"/>
          <w:szCs w:val="22"/>
        </w:rPr>
        <w:t xml:space="preserve">         </w:t>
      </w:r>
      <w:r w:rsidR="006210FF" w:rsidRPr="005C2BA2">
        <w:rPr>
          <w:rFonts w:ascii="Times New Roman" w:hAnsi="Times New Roman" w:cs="Times New Roman"/>
          <w:color w:val="auto"/>
          <w:sz w:val="22"/>
          <w:szCs w:val="22"/>
        </w:rPr>
        <w:t xml:space="preserve"> </w:t>
      </w:r>
      <w:r w:rsidR="00F7263B" w:rsidRPr="005C2BA2">
        <w:rPr>
          <w:rFonts w:ascii="Times New Roman" w:hAnsi="Times New Roman" w:cs="Times New Roman"/>
          <w:color w:val="auto"/>
          <w:sz w:val="22"/>
          <w:szCs w:val="22"/>
        </w:rPr>
        <w:t xml:space="preserve">     </w:t>
      </w:r>
      <w:r w:rsidR="005C2BA2" w:rsidRPr="005C2BA2">
        <w:rPr>
          <w:rFonts w:ascii="Times New Roman" w:hAnsi="Times New Roman" w:cs="Times New Roman"/>
          <w:color w:val="auto"/>
          <w:sz w:val="22"/>
          <w:szCs w:val="22"/>
        </w:rPr>
        <w:tab/>
      </w:r>
      <w:r w:rsidR="005C2BA2" w:rsidRPr="005C2BA2">
        <w:rPr>
          <w:rFonts w:ascii="Times New Roman" w:hAnsi="Times New Roman" w:cs="Times New Roman"/>
          <w:color w:val="auto"/>
          <w:sz w:val="22"/>
          <w:szCs w:val="22"/>
        </w:rPr>
        <w:tab/>
      </w:r>
      <w:r w:rsidR="005C2BA2">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r w:rsidR="000A2B2A" w:rsidRPr="005C2BA2">
        <w:rPr>
          <w:rFonts w:ascii="Times New Roman" w:hAnsi="Times New Roman" w:cs="Times New Roman"/>
          <w:color w:val="auto"/>
          <w:sz w:val="22"/>
          <w:szCs w:val="22"/>
        </w:rPr>
        <w:t xml:space="preserve">D. Rafael Caballero Jiménez </w:t>
      </w:r>
      <w:r w:rsidR="00F7263B" w:rsidRPr="005C2BA2">
        <w:rPr>
          <w:rFonts w:ascii="Times New Roman" w:hAnsi="Times New Roman" w:cs="Times New Roman"/>
          <w:color w:val="auto"/>
          <w:sz w:val="22"/>
          <w:szCs w:val="22"/>
        </w:rPr>
        <w:t xml:space="preserve">          </w:t>
      </w:r>
      <w:r w:rsidR="000A2B2A" w:rsidRPr="005C2BA2">
        <w:rPr>
          <w:rFonts w:ascii="Times New Roman" w:hAnsi="Times New Roman" w:cs="Times New Roman"/>
          <w:color w:val="auto"/>
          <w:sz w:val="22"/>
          <w:szCs w:val="22"/>
        </w:rPr>
        <w:t xml:space="preserve">                </w:t>
      </w:r>
    </w:p>
    <w:p w14:paraId="36F44E07" w14:textId="77777777" w:rsidR="00BD6223" w:rsidRDefault="000A2B2A">
      <w:pPr>
        <w:jc w:val="both"/>
        <w:rPr>
          <w:rFonts w:ascii="Times New Roman" w:hAnsi="Times New Roman" w:cs="Times New Roman"/>
          <w:bCs/>
          <w:color w:val="auto"/>
          <w:sz w:val="22"/>
          <w:szCs w:val="22"/>
        </w:rPr>
      </w:pPr>
      <w:r w:rsidRPr="005C2BA2">
        <w:rPr>
          <w:rFonts w:ascii="Times New Roman" w:hAnsi="Times New Roman" w:cs="Times New Roman"/>
          <w:color w:val="auto"/>
          <w:sz w:val="22"/>
          <w:szCs w:val="22"/>
        </w:rPr>
        <w:t xml:space="preserve">   </w:t>
      </w:r>
      <w:r w:rsidR="008D253D">
        <w:rPr>
          <w:rFonts w:ascii="Times New Roman" w:hAnsi="Times New Roman" w:cs="Times New Roman"/>
          <w:color w:val="auto"/>
          <w:sz w:val="22"/>
          <w:szCs w:val="22"/>
        </w:rPr>
        <w:t xml:space="preserve"> </w:t>
      </w:r>
      <w:r w:rsidR="00C1283E">
        <w:rPr>
          <w:rFonts w:ascii="Times New Roman" w:hAnsi="Times New Roman" w:cs="Times New Roman"/>
          <w:color w:val="auto"/>
          <w:sz w:val="22"/>
          <w:szCs w:val="22"/>
        </w:rPr>
        <w:t xml:space="preserve">        </w:t>
      </w:r>
      <w:r w:rsidR="008D253D">
        <w:rPr>
          <w:rFonts w:ascii="Times New Roman" w:hAnsi="Times New Roman" w:cs="Times New Roman"/>
          <w:color w:val="auto"/>
          <w:sz w:val="22"/>
          <w:szCs w:val="22"/>
        </w:rPr>
        <w:t xml:space="preserve"> </w:t>
      </w:r>
      <w:r w:rsidR="00B55635">
        <w:rPr>
          <w:rFonts w:ascii="Times New Roman" w:hAnsi="Times New Roman" w:cs="Times New Roman"/>
          <w:color w:val="auto"/>
          <w:sz w:val="22"/>
          <w:szCs w:val="22"/>
        </w:rPr>
        <w:t xml:space="preserve"> </w:t>
      </w:r>
      <w:r w:rsidRPr="005C2BA2">
        <w:rPr>
          <w:rFonts w:ascii="Times New Roman" w:hAnsi="Times New Roman" w:cs="Times New Roman"/>
          <w:color w:val="auto"/>
          <w:sz w:val="22"/>
          <w:szCs w:val="22"/>
        </w:rPr>
        <w:t>SECRETARI</w:t>
      </w:r>
      <w:r w:rsidR="000C6CAD">
        <w:rPr>
          <w:rFonts w:ascii="Times New Roman" w:hAnsi="Times New Roman" w:cs="Times New Roman"/>
          <w:color w:val="auto"/>
          <w:sz w:val="22"/>
          <w:szCs w:val="22"/>
        </w:rPr>
        <w:t>A</w:t>
      </w:r>
      <w:r w:rsidRPr="005C2BA2">
        <w:rPr>
          <w:rFonts w:ascii="Times New Roman" w:hAnsi="Times New Roman" w:cs="Times New Roman"/>
          <w:color w:val="auto"/>
          <w:sz w:val="22"/>
          <w:szCs w:val="22"/>
        </w:rPr>
        <w:t xml:space="preserve"> DE LA MESA       </w:t>
      </w:r>
      <w:r w:rsidR="00F7263B" w:rsidRPr="005C2BA2">
        <w:rPr>
          <w:rFonts w:ascii="Times New Roman" w:hAnsi="Times New Roman" w:cs="Times New Roman"/>
          <w:color w:val="auto"/>
          <w:sz w:val="22"/>
          <w:szCs w:val="22"/>
        </w:rPr>
        <w:t xml:space="preserve">       </w:t>
      </w:r>
      <w:r w:rsidR="005C2BA2" w:rsidRPr="005C2BA2">
        <w:rPr>
          <w:rFonts w:ascii="Times New Roman" w:hAnsi="Times New Roman" w:cs="Times New Roman"/>
          <w:color w:val="auto"/>
          <w:sz w:val="22"/>
          <w:szCs w:val="22"/>
        </w:rPr>
        <w:tab/>
      </w:r>
      <w:r w:rsidR="005C2BA2" w:rsidRPr="005C2BA2">
        <w:rPr>
          <w:rFonts w:ascii="Times New Roman" w:hAnsi="Times New Roman" w:cs="Times New Roman"/>
          <w:color w:val="auto"/>
          <w:sz w:val="22"/>
          <w:szCs w:val="22"/>
        </w:rPr>
        <w:tab/>
      </w:r>
      <w:r w:rsidR="008D253D">
        <w:rPr>
          <w:rFonts w:ascii="Times New Roman" w:hAnsi="Times New Roman" w:cs="Times New Roman"/>
          <w:color w:val="auto"/>
          <w:sz w:val="22"/>
          <w:szCs w:val="22"/>
        </w:rPr>
        <w:t xml:space="preserve">      </w:t>
      </w:r>
      <w:r w:rsidRPr="005C2BA2">
        <w:rPr>
          <w:rFonts w:ascii="Times New Roman" w:hAnsi="Times New Roman" w:cs="Times New Roman"/>
          <w:color w:val="auto"/>
          <w:sz w:val="22"/>
          <w:szCs w:val="22"/>
        </w:rPr>
        <w:t xml:space="preserve">PRESIDENTE DE LA MESA             </w:t>
      </w:r>
      <w:r w:rsidRPr="005C2BA2">
        <w:rPr>
          <w:rFonts w:ascii="Times New Roman" w:hAnsi="Times New Roman" w:cs="Times New Roman"/>
          <w:bCs/>
          <w:color w:val="auto"/>
          <w:sz w:val="22"/>
          <w:szCs w:val="22"/>
        </w:rPr>
        <w:t xml:space="preserve">        </w:t>
      </w:r>
    </w:p>
    <w:p w14:paraId="35E11FB2" w14:textId="77777777" w:rsidR="00BD6223" w:rsidRDefault="00BD6223">
      <w:pPr>
        <w:jc w:val="both"/>
        <w:rPr>
          <w:rFonts w:ascii="Times New Roman" w:hAnsi="Times New Roman" w:cs="Times New Roman"/>
          <w:bCs/>
          <w:color w:val="auto"/>
          <w:sz w:val="22"/>
          <w:szCs w:val="22"/>
        </w:rPr>
      </w:pPr>
    </w:p>
    <w:p w14:paraId="7757DECD" w14:textId="77777777" w:rsidR="00BD6223" w:rsidRDefault="00BD6223">
      <w:pPr>
        <w:jc w:val="both"/>
        <w:rPr>
          <w:rFonts w:ascii="Times New Roman" w:hAnsi="Times New Roman" w:cs="Times New Roman"/>
          <w:bCs/>
          <w:color w:val="auto"/>
          <w:sz w:val="22"/>
          <w:szCs w:val="22"/>
        </w:rPr>
      </w:pPr>
    </w:p>
    <w:p w14:paraId="0C8F7961" w14:textId="77777777" w:rsidR="00BD6223" w:rsidRDefault="00BD6223">
      <w:pPr>
        <w:jc w:val="both"/>
        <w:rPr>
          <w:rFonts w:ascii="Times New Roman" w:hAnsi="Times New Roman" w:cs="Times New Roman"/>
          <w:bCs/>
          <w:color w:val="auto"/>
          <w:sz w:val="22"/>
          <w:szCs w:val="22"/>
        </w:rPr>
      </w:pPr>
    </w:p>
    <w:p w14:paraId="12D79A59" w14:textId="14A0B182" w:rsidR="001D3F61" w:rsidRPr="005C2BA2" w:rsidRDefault="000A2B2A">
      <w:pPr>
        <w:jc w:val="both"/>
        <w:rPr>
          <w:rFonts w:ascii="Times New Roman" w:hAnsi="Times New Roman"/>
          <w:sz w:val="22"/>
          <w:szCs w:val="22"/>
        </w:rPr>
      </w:pPr>
      <w:r w:rsidRPr="005C2BA2">
        <w:rPr>
          <w:rFonts w:ascii="Times New Roman" w:hAnsi="Times New Roman" w:cs="Times New Roman"/>
          <w:bCs/>
          <w:color w:val="auto"/>
          <w:sz w:val="22"/>
          <w:szCs w:val="22"/>
        </w:rPr>
        <w:t xml:space="preserve">                                        </w:t>
      </w:r>
    </w:p>
    <w:sectPr w:rsidR="001D3F61" w:rsidRPr="005C2BA2" w:rsidSect="001D3F61">
      <w:headerReference w:type="default" r:id="rId42"/>
      <w:pgSz w:w="11906" w:h="16838"/>
      <w:pgMar w:top="1418" w:right="1418" w:bottom="1418" w:left="1418" w:header="72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927FA" w14:textId="77777777" w:rsidR="00E47D5D" w:rsidRDefault="00E47D5D" w:rsidP="001D3F61">
      <w:r>
        <w:separator/>
      </w:r>
    </w:p>
  </w:endnote>
  <w:endnote w:type="continuationSeparator" w:id="0">
    <w:p w14:paraId="24381462" w14:textId="77777777" w:rsidR="00E47D5D" w:rsidRDefault="00E47D5D" w:rsidP="001D3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F">
    <w:altName w:val="Calibri"/>
    <w:charset w:val="00"/>
    <w:family w:val="auto"/>
    <w:pitch w:val="variable"/>
  </w:font>
  <w:font w:name="Microsoft Sans Serif">
    <w:panose1 w:val="020B0604020202020204"/>
    <w:charset w:val="00"/>
    <w:family w:val="swiss"/>
    <w:pitch w:val="variable"/>
    <w:sig w:usb0="E5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TimesNewRoman">
    <w:altName w:val="Times New Roman"/>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BD6C6" w14:textId="77777777" w:rsidR="00E47D5D" w:rsidRDefault="00E47D5D" w:rsidP="001D3F61">
      <w:r>
        <w:separator/>
      </w:r>
    </w:p>
  </w:footnote>
  <w:footnote w:type="continuationSeparator" w:id="0">
    <w:p w14:paraId="183A5009" w14:textId="77777777" w:rsidR="00E47D5D" w:rsidRDefault="00E47D5D" w:rsidP="001D3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5197" w14:textId="40D45EB1" w:rsidR="00E47D5D" w:rsidRDefault="00E47D5D" w:rsidP="00A5165A">
    <w:pPr>
      <w:pStyle w:val="Textoindependiente"/>
      <w:ind w:right="5778"/>
      <w:rPr>
        <w:b/>
        <w:sz w:val="20"/>
        <w:lang w:eastAsia="es-ES"/>
      </w:rPr>
    </w:pPr>
    <w:r>
      <w:rPr>
        <w:b/>
        <w:noProof/>
        <w:sz w:val="20"/>
        <w:lang w:eastAsia="es-ES"/>
      </w:rPr>
      <w:drawing>
        <wp:anchor distT="0" distB="0" distL="114935" distR="114935" simplePos="0" relativeHeight="13" behindDoc="1" locked="0" layoutInCell="0" allowOverlap="1" wp14:anchorId="6BEE0F38" wp14:editId="60279620">
          <wp:simplePos x="0" y="0"/>
          <wp:positionH relativeFrom="column">
            <wp:posOffset>554355</wp:posOffset>
          </wp:positionH>
          <wp:positionV relativeFrom="paragraph">
            <wp:posOffset>-139700</wp:posOffset>
          </wp:positionV>
          <wp:extent cx="810895" cy="810895"/>
          <wp:effectExtent l="0" t="0" r="8255" b="8255"/>
          <wp:wrapTopAndBottom/>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pic:cNvPicPr>
                    <a:picLocks noChangeAspect="1" noChangeArrowheads="1"/>
                  </pic:cNvPicPr>
                </pic:nvPicPr>
                <pic:blipFill>
                  <a:blip r:embed="rId1"/>
                  <a:stretch>
                    <a:fillRect/>
                  </a:stretch>
                </pic:blipFill>
                <pic:spPr bwMode="auto">
                  <a:xfrm>
                    <a:off x="0" y="0"/>
                    <a:ext cx="810895" cy="810895"/>
                  </a:xfrm>
                  <a:prstGeom prst="rect">
                    <a:avLst/>
                  </a:prstGeom>
                </pic:spPr>
              </pic:pic>
            </a:graphicData>
          </a:graphic>
          <wp14:sizeRelH relativeFrom="margin">
            <wp14:pctWidth>0</wp14:pctWidth>
          </wp14:sizeRelH>
          <wp14:sizeRelV relativeFrom="margin">
            <wp14:pctHeight>0</wp14:pctHeight>
          </wp14:sizeRelV>
        </wp:anchor>
      </w:drawing>
    </w:r>
  </w:p>
  <w:p w14:paraId="7CCEF76D" w14:textId="77777777" w:rsidR="00E47D5D" w:rsidRDefault="00E47D5D">
    <w:pPr>
      <w:pStyle w:val="Textoindependiente"/>
      <w:ind w:right="5238"/>
      <w:jc w:val="left"/>
    </w:pPr>
    <w:r>
      <w:rPr>
        <w:b/>
        <w:sz w:val="20"/>
      </w:rPr>
      <w:t>AYUNTAMIENTO DE ALMUÑÉCAR</w:t>
    </w:r>
  </w:p>
  <w:p w14:paraId="2AF70E2E" w14:textId="77777777" w:rsidR="00E47D5D" w:rsidRDefault="00E47D5D">
    <w:pPr>
      <w:pStyle w:val="Textoindependiente"/>
      <w:tabs>
        <w:tab w:val="center" w:pos="1530"/>
        <w:tab w:val="right" w:pos="3060"/>
      </w:tabs>
      <w:ind w:right="5778"/>
      <w:jc w:val="left"/>
    </w:pPr>
    <w:r>
      <w:rPr>
        <w:bCs/>
        <w:sz w:val="20"/>
        <w:u w:val="single"/>
      </w:rPr>
      <w:tab/>
      <w:t>(GRANADA)</w:t>
    </w:r>
    <w:r>
      <w:rPr>
        <w:bCs/>
        <w:sz w:val="20"/>
        <w:u w:val="single"/>
      </w:rPr>
      <w:tab/>
    </w:r>
  </w:p>
  <w:p w14:paraId="62E7BEAB" w14:textId="77777777" w:rsidR="00E47D5D" w:rsidRDefault="00E47D5D">
    <w:pPr>
      <w:pStyle w:val="Encabezad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Times New Roman" w:hAnsi="Times New Roman" w:cs="Times New Roman" w:hint="default"/>
        <w:b/>
        <w:bCs/>
        <w:lang w:eastAsia="es-ES"/>
      </w:rPr>
    </w:lvl>
  </w:abstractNum>
  <w:abstractNum w:abstractNumId="1" w15:restartNumberingAfterBreak="0">
    <w:nsid w:val="0240009F"/>
    <w:multiLevelType w:val="hybridMultilevel"/>
    <w:tmpl w:val="844E38AA"/>
    <w:lvl w:ilvl="0" w:tplc="20F6CBE8">
      <w:start w:val="1"/>
      <w:numFmt w:val="decimal"/>
      <w:lvlText w:val="%1."/>
      <w:lvlJc w:val="left"/>
      <w:pPr>
        <w:ind w:left="1080" w:hanging="360"/>
      </w:pPr>
      <w:rPr>
        <w:rFonts w:hint="default"/>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3626F9A"/>
    <w:multiLevelType w:val="hybridMultilevel"/>
    <w:tmpl w:val="7F46163C"/>
    <w:lvl w:ilvl="0" w:tplc="551ECD3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871372"/>
    <w:multiLevelType w:val="multilevel"/>
    <w:tmpl w:val="51C45E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2" w:hAnsi="Wingdings 2" w:cs="Wingdings 2"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211B4583"/>
    <w:multiLevelType w:val="hybridMultilevel"/>
    <w:tmpl w:val="7F46163C"/>
    <w:lvl w:ilvl="0" w:tplc="551ECD3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4F452AB"/>
    <w:multiLevelType w:val="hybridMultilevel"/>
    <w:tmpl w:val="2F3450F6"/>
    <w:lvl w:ilvl="0" w:tplc="86888FAE">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B4F22E2"/>
    <w:multiLevelType w:val="multilevel"/>
    <w:tmpl w:val="E3C20E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2" w:hAnsi="Wingdings 2" w:cs="Wingdings 2"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15:restartNumberingAfterBreak="0">
    <w:nsid w:val="2FC67496"/>
    <w:multiLevelType w:val="hybridMultilevel"/>
    <w:tmpl w:val="7F46163C"/>
    <w:lvl w:ilvl="0" w:tplc="551ECD3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3D53D12"/>
    <w:multiLevelType w:val="multilevel"/>
    <w:tmpl w:val="32B254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2" w:hAnsi="Wingdings 2" w:cs="Wingdings 2"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15:restartNumberingAfterBreak="0">
    <w:nsid w:val="34AE36A2"/>
    <w:multiLevelType w:val="hybridMultilevel"/>
    <w:tmpl w:val="7F46163C"/>
    <w:lvl w:ilvl="0" w:tplc="551ECD3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994F51"/>
    <w:multiLevelType w:val="multilevel"/>
    <w:tmpl w:val="53F698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2" w:hAnsi="Wingdings 2" w:cs="Wingdings 2"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1" w15:restartNumberingAfterBreak="0">
    <w:nsid w:val="3F9A35B1"/>
    <w:multiLevelType w:val="hybridMultilevel"/>
    <w:tmpl w:val="7F46163C"/>
    <w:lvl w:ilvl="0" w:tplc="551ECD3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0802D90"/>
    <w:multiLevelType w:val="hybridMultilevel"/>
    <w:tmpl w:val="9ABA4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2FD09EB"/>
    <w:multiLevelType w:val="hybridMultilevel"/>
    <w:tmpl w:val="7F46163C"/>
    <w:lvl w:ilvl="0" w:tplc="551ECD3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A6F2E54"/>
    <w:multiLevelType w:val="multilevel"/>
    <w:tmpl w:val="2F8691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2" w:hAnsi="Wingdings 2" w:cs="Wingdings 2"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15:restartNumberingAfterBreak="0">
    <w:nsid w:val="697927C6"/>
    <w:multiLevelType w:val="multilevel"/>
    <w:tmpl w:val="12B8A2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2" w:hAnsi="Wingdings 2" w:cs="Wingdings 2"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6" w15:restartNumberingAfterBreak="0">
    <w:nsid w:val="6FD056E6"/>
    <w:multiLevelType w:val="hybridMultilevel"/>
    <w:tmpl w:val="E752CB74"/>
    <w:lvl w:ilvl="0" w:tplc="D22C684C">
      <w:start w:val="1"/>
      <w:numFmt w:val="decimal"/>
      <w:lvlText w:val="%1."/>
      <w:lvlJc w:val="left"/>
      <w:pPr>
        <w:ind w:left="1080" w:hanging="360"/>
      </w:pPr>
      <w:rPr>
        <w:rFonts w:hint="default"/>
        <w:b/>
        <w:bCs/>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74B5114E"/>
    <w:multiLevelType w:val="hybridMultilevel"/>
    <w:tmpl w:val="EA9299D4"/>
    <w:lvl w:ilvl="0" w:tplc="F6D84594">
      <w:start w:val="1"/>
      <w:numFmt w:val="decimal"/>
      <w:lvlText w:val="%1."/>
      <w:lvlJc w:val="left"/>
      <w:pPr>
        <w:ind w:left="1080" w:hanging="360"/>
      </w:pPr>
      <w:rPr>
        <w:rFonts w:hint="default"/>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77F844A9"/>
    <w:multiLevelType w:val="hybridMultilevel"/>
    <w:tmpl w:val="7F46163C"/>
    <w:lvl w:ilvl="0" w:tplc="551ECD3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C24514A"/>
    <w:multiLevelType w:val="multilevel"/>
    <w:tmpl w:val="ACBE6E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2" w:hAnsi="Wingdings 2" w:cs="Wingdings 2"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0" w15:restartNumberingAfterBreak="0">
    <w:nsid w:val="7DE45CD9"/>
    <w:multiLevelType w:val="hybridMultilevel"/>
    <w:tmpl w:val="93D02970"/>
    <w:lvl w:ilvl="0" w:tplc="FF5C0938">
      <w:start w:val="1"/>
      <w:numFmt w:val="decimal"/>
      <w:lvlText w:val="%1."/>
      <w:lvlJc w:val="left"/>
      <w:pPr>
        <w:ind w:left="1080" w:hanging="360"/>
      </w:pPr>
      <w:rPr>
        <w:rFonts w:hint="default"/>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8"/>
  </w:num>
  <w:num w:numId="2">
    <w:abstractNumId w:val="5"/>
  </w:num>
  <w:num w:numId="3">
    <w:abstractNumId w:val="3"/>
  </w:num>
  <w:num w:numId="4">
    <w:abstractNumId w:val="10"/>
  </w:num>
  <w:num w:numId="5">
    <w:abstractNumId w:val="19"/>
  </w:num>
  <w:num w:numId="6">
    <w:abstractNumId w:val="14"/>
  </w:num>
  <w:num w:numId="7">
    <w:abstractNumId w:val="6"/>
  </w:num>
  <w:num w:numId="8">
    <w:abstractNumId w:val="8"/>
  </w:num>
  <w:num w:numId="9">
    <w:abstractNumId w:val="12"/>
  </w:num>
  <w:num w:numId="10">
    <w:abstractNumId w:val="17"/>
  </w:num>
  <w:num w:numId="11">
    <w:abstractNumId w:val="13"/>
  </w:num>
  <w:num w:numId="12">
    <w:abstractNumId w:val="9"/>
  </w:num>
  <w:num w:numId="13">
    <w:abstractNumId w:val="15"/>
  </w:num>
  <w:num w:numId="14">
    <w:abstractNumId w:val="16"/>
  </w:num>
  <w:num w:numId="15">
    <w:abstractNumId w:val="4"/>
  </w:num>
  <w:num w:numId="16">
    <w:abstractNumId w:val="20"/>
  </w:num>
  <w:num w:numId="17">
    <w:abstractNumId w:val="2"/>
  </w:num>
  <w:num w:numId="18">
    <w:abstractNumId w:val="7"/>
  </w:num>
  <w:num w:numId="19">
    <w:abstractNumId w:val="11"/>
  </w:num>
  <w:num w:numId="2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F61"/>
    <w:rsid w:val="00001732"/>
    <w:rsid w:val="00005260"/>
    <w:rsid w:val="000052C7"/>
    <w:rsid w:val="00005619"/>
    <w:rsid w:val="00006079"/>
    <w:rsid w:val="00007020"/>
    <w:rsid w:val="00007216"/>
    <w:rsid w:val="0001500C"/>
    <w:rsid w:val="00017C40"/>
    <w:rsid w:val="00023019"/>
    <w:rsid w:val="00026B02"/>
    <w:rsid w:val="00026C8F"/>
    <w:rsid w:val="00031047"/>
    <w:rsid w:val="00034A16"/>
    <w:rsid w:val="00035CD7"/>
    <w:rsid w:val="00040009"/>
    <w:rsid w:val="0005288C"/>
    <w:rsid w:val="00052B5F"/>
    <w:rsid w:val="00054F90"/>
    <w:rsid w:val="000605B3"/>
    <w:rsid w:val="00076AC5"/>
    <w:rsid w:val="00077724"/>
    <w:rsid w:val="00091DCA"/>
    <w:rsid w:val="00094AD2"/>
    <w:rsid w:val="000955EE"/>
    <w:rsid w:val="000A0B6A"/>
    <w:rsid w:val="000A2B2A"/>
    <w:rsid w:val="000A6172"/>
    <w:rsid w:val="000B2F56"/>
    <w:rsid w:val="000B4DA8"/>
    <w:rsid w:val="000B7469"/>
    <w:rsid w:val="000C430B"/>
    <w:rsid w:val="000C5712"/>
    <w:rsid w:val="000C676D"/>
    <w:rsid w:val="000C6CAD"/>
    <w:rsid w:val="000D27CB"/>
    <w:rsid w:val="000D28D8"/>
    <w:rsid w:val="000F1F7F"/>
    <w:rsid w:val="000F443F"/>
    <w:rsid w:val="000F4AD3"/>
    <w:rsid w:val="000F4D68"/>
    <w:rsid w:val="000F4F1B"/>
    <w:rsid w:val="00114D5B"/>
    <w:rsid w:val="00115E0E"/>
    <w:rsid w:val="00124CBB"/>
    <w:rsid w:val="0013358E"/>
    <w:rsid w:val="0013370A"/>
    <w:rsid w:val="001354C8"/>
    <w:rsid w:val="0013589B"/>
    <w:rsid w:val="00143748"/>
    <w:rsid w:val="001443D8"/>
    <w:rsid w:val="0015137A"/>
    <w:rsid w:val="00153F1D"/>
    <w:rsid w:val="0016281B"/>
    <w:rsid w:val="00193176"/>
    <w:rsid w:val="00193306"/>
    <w:rsid w:val="001960F5"/>
    <w:rsid w:val="001B4A55"/>
    <w:rsid w:val="001B61DA"/>
    <w:rsid w:val="001C7EB2"/>
    <w:rsid w:val="001D3F61"/>
    <w:rsid w:val="001D68AF"/>
    <w:rsid w:val="001E3C04"/>
    <w:rsid w:val="001F46EE"/>
    <w:rsid w:val="001F607B"/>
    <w:rsid w:val="00200984"/>
    <w:rsid w:val="00201B83"/>
    <w:rsid w:val="00202C57"/>
    <w:rsid w:val="00204B28"/>
    <w:rsid w:val="002058F8"/>
    <w:rsid w:val="00205A84"/>
    <w:rsid w:val="00214FC2"/>
    <w:rsid w:val="00222C21"/>
    <w:rsid w:val="002243A5"/>
    <w:rsid w:val="0022694C"/>
    <w:rsid w:val="00236BFB"/>
    <w:rsid w:val="002529B8"/>
    <w:rsid w:val="002536E6"/>
    <w:rsid w:val="00257E08"/>
    <w:rsid w:val="002654A3"/>
    <w:rsid w:val="002655F2"/>
    <w:rsid w:val="00266AC1"/>
    <w:rsid w:val="00271822"/>
    <w:rsid w:val="00272164"/>
    <w:rsid w:val="002902A8"/>
    <w:rsid w:val="00292092"/>
    <w:rsid w:val="002946C8"/>
    <w:rsid w:val="002D26C0"/>
    <w:rsid w:val="002D3052"/>
    <w:rsid w:val="002D53DE"/>
    <w:rsid w:val="002E125F"/>
    <w:rsid w:val="002E37E8"/>
    <w:rsid w:val="002E7654"/>
    <w:rsid w:val="002F08B6"/>
    <w:rsid w:val="00304B22"/>
    <w:rsid w:val="00307679"/>
    <w:rsid w:val="003078D5"/>
    <w:rsid w:val="00313087"/>
    <w:rsid w:val="00315F2C"/>
    <w:rsid w:val="00323675"/>
    <w:rsid w:val="00332046"/>
    <w:rsid w:val="003506F7"/>
    <w:rsid w:val="00354949"/>
    <w:rsid w:val="0036503D"/>
    <w:rsid w:val="0037053E"/>
    <w:rsid w:val="003773E1"/>
    <w:rsid w:val="003901D2"/>
    <w:rsid w:val="003907DE"/>
    <w:rsid w:val="00392C50"/>
    <w:rsid w:val="003A185E"/>
    <w:rsid w:val="003A369E"/>
    <w:rsid w:val="003A4BD3"/>
    <w:rsid w:val="003A6BA7"/>
    <w:rsid w:val="003B31D8"/>
    <w:rsid w:val="003B3FCF"/>
    <w:rsid w:val="003B58FD"/>
    <w:rsid w:val="003C2D15"/>
    <w:rsid w:val="003C4EEF"/>
    <w:rsid w:val="003E5E59"/>
    <w:rsid w:val="003E6D49"/>
    <w:rsid w:val="003F1E46"/>
    <w:rsid w:val="004006B8"/>
    <w:rsid w:val="004027EE"/>
    <w:rsid w:val="0040776C"/>
    <w:rsid w:val="004079BB"/>
    <w:rsid w:val="004163DF"/>
    <w:rsid w:val="0041791C"/>
    <w:rsid w:val="00420D03"/>
    <w:rsid w:val="00422023"/>
    <w:rsid w:val="004220B3"/>
    <w:rsid w:val="004238E8"/>
    <w:rsid w:val="004260CF"/>
    <w:rsid w:val="004271D9"/>
    <w:rsid w:val="00427FBF"/>
    <w:rsid w:val="00455F95"/>
    <w:rsid w:val="004624F8"/>
    <w:rsid w:val="00466E1F"/>
    <w:rsid w:val="00471228"/>
    <w:rsid w:val="004772A1"/>
    <w:rsid w:val="00486D77"/>
    <w:rsid w:val="004875EF"/>
    <w:rsid w:val="00495371"/>
    <w:rsid w:val="00495960"/>
    <w:rsid w:val="004A525B"/>
    <w:rsid w:val="004B2AD8"/>
    <w:rsid w:val="004C2386"/>
    <w:rsid w:val="004D0987"/>
    <w:rsid w:val="004D120A"/>
    <w:rsid w:val="004D72ED"/>
    <w:rsid w:val="004E4C10"/>
    <w:rsid w:val="004F33CA"/>
    <w:rsid w:val="004F709B"/>
    <w:rsid w:val="004F7339"/>
    <w:rsid w:val="00500454"/>
    <w:rsid w:val="00503AB9"/>
    <w:rsid w:val="00510F75"/>
    <w:rsid w:val="00515F67"/>
    <w:rsid w:val="005171F4"/>
    <w:rsid w:val="00521282"/>
    <w:rsid w:val="005217EB"/>
    <w:rsid w:val="00527017"/>
    <w:rsid w:val="00535C3D"/>
    <w:rsid w:val="00542069"/>
    <w:rsid w:val="005463D0"/>
    <w:rsid w:val="00546AC2"/>
    <w:rsid w:val="005473AD"/>
    <w:rsid w:val="0056262C"/>
    <w:rsid w:val="00562F20"/>
    <w:rsid w:val="005707F5"/>
    <w:rsid w:val="00573823"/>
    <w:rsid w:val="0057510E"/>
    <w:rsid w:val="0058374A"/>
    <w:rsid w:val="00583CCA"/>
    <w:rsid w:val="0058678B"/>
    <w:rsid w:val="00587D9D"/>
    <w:rsid w:val="005920D6"/>
    <w:rsid w:val="00596017"/>
    <w:rsid w:val="00596E44"/>
    <w:rsid w:val="005A2FB4"/>
    <w:rsid w:val="005A3375"/>
    <w:rsid w:val="005A5254"/>
    <w:rsid w:val="005A6A1D"/>
    <w:rsid w:val="005A748B"/>
    <w:rsid w:val="005B5E02"/>
    <w:rsid w:val="005C2BA2"/>
    <w:rsid w:val="005C50D1"/>
    <w:rsid w:val="005E0321"/>
    <w:rsid w:val="005E4A8A"/>
    <w:rsid w:val="006015C5"/>
    <w:rsid w:val="006068D2"/>
    <w:rsid w:val="00611FCA"/>
    <w:rsid w:val="00613AEA"/>
    <w:rsid w:val="006154E9"/>
    <w:rsid w:val="00616CA1"/>
    <w:rsid w:val="006210FF"/>
    <w:rsid w:val="00625B6B"/>
    <w:rsid w:val="006279A1"/>
    <w:rsid w:val="0063011C"/>
    <w:rsid w:val="00632B61"/>
    <w:rsid w:val="006365F5"/>
    <w:rsid w:val="00636C16"/>
    <w:rsid w:val="0063740C"/>
    <w:rsid w:val="00637E0E"/>
    <w:rsid w:val="0064298A"/>
    <w:rsid w:val="006563BE"/>
    <w:rsid w:val="006568B3"/>
    <w:rsid w:val="00656F8D"/>
    <w:rsid w:val="00660070"/>
    <w:rsid w:val="00660330"/>
    <w:rsid w:val="00662533"/>
    <w:rsid w:val="006657A2"/>
    <w:rsid w:val="00667E92"/>
    <w:rsid w:val="00670533"/>
    <w:rsid w:val="00671245"/>
    <w:rsid w:val="00674A6C"/>
    <w:rsid w:val="00676DF2"/>
    <w:rsid w:val="006853B3"/>
    <w:rsid w:val="006A00E9"/>
    <w:rsid w:val="006A1834"/>
    <w:rsid w:val="006A26FC"/>
    <w:rsid w:val="006A3E8C"/>
    <w:rsid w:val="006C0A7F"/>
    <w:rsid w:val="006D7A5C"/>
    <w:rsid w:val="006E088B"/>
    <w:rsid w:val="006E2068"/>
    <w:rsid w:val="006E4FE7"/>
    <w:rsid w:val="006E7048"/>
    <w:rsid w:val="006F60A5"/>
    <w:rsid w:val="00700895"/>
    <w:rsid w:val="00705DF3"/>
    <w:rsid w:val="00712D2E"/>
    <w:rsid w:val="00713B9B"/>
    <w:rsid w:val="00715418"/>
    <w:rsid w:val="00717346"/>
    <w:rsid w:val="00735ACC"/>
    <w:rsid w:val="00736140"/>
    <w:rsid w:val="00747C60"/>
    <w:rsid w:val="00750628"/>
    <w:rsid w:val="007718DA"/>
    <w:rsid w:val="00775CC9"/>
    <w:rsid w:val="00784E12"/>
    <w:rsid w:val="00790328"/>
    <w:rsid w:val="00790898"/>
    <w:rsid w:val="007A0FED"/>
    <w:rsid w:val="007A7B17"/>
    <w:rsid w:val="007C6F94"/>
    <w:rsid w:val="007D0A0B"/>
    <w:rsid w:val="007D0A39"/>
    <w:rsid w:val="007D2E01"/>
    <w:rsid w:val="007D3B3A"/>
    <w:rsid w:val="007D5A34"/>
    <w:rsid w:val="007E5447"/>
    <w:rsid w:val="007F51AB"/>
    <w:rsid w:val="0080455C"/>
    <w:rsid w:val="00807BB1"/>
    <w:rsid w:val="00816EF1"/>
    <w:rsid w:val="008201E6"/>
    <w:rsid w:val="00820F80"/>
    <w:rsid w:val="00832311"/>
    <w:rsid w:val="008333C5"/>
    <w:rsid w:val="0083375C"/>
    <w:rsid w:val="00836AA2"/>
    <w:rsid w:val="00841464"/>
    <w:rsid w:val="00841477"/>
    <w:rsid w:val="008439C8"/>
    <w:rsid w:val="00844C7E"/>
    <w:rsid w:val="00850AEA"/>
    <w:rsid w:val="0085503B"/>
    <w:rsid w:val="0086105B"/>
    <w:rsid w:val="008664EB"/>
    <w:rsid w:val="00872E23"/>
    <w:rsid w:val="00873052"/>
    <w:rsid w:val="008742A1"/>
    <w:rsid w:val="00874593"/>
    <w:rsid w:val="0088420A"/>
    <w:rsid w:val="0089031F"/>
    <w:rsid w:val="00892B01"/>
    <w:rsid w:val="00894D90"/>
    <w:rsid w:val="008A1987"/>
    <w:rsid w:val="008A5287"/>
    <w:rsid w:val="008A569D"/>
    <w:rsid w:val="008A5795"/>
    <w:rsid w:val="008B2816"/>
    <w:rsid w:val="008C4BD4"/>
    <w:rsid w:val="008C7D68"/>
    <w:rsid w:val="008D253D"/>
    <w:rsid w:val="008D40A1"/>
    <w:rsid w:val="008E6EF3"/>
    <w:rsid w:val="008F3DA8"/>
    <w:rsid w:val="009043C3"/>
    <w:rsid w:val="009061DB"/>
    <w:rsid w:val="00911917"/>
    <w:rsid w:val="00925375"/>
    <w:rsid w:val="0092663D"/>
    <w:rsid w:val="00930842"/>
    <w:rsid w:val="00934041"/>
    <w:rsid w:val="0093482A"/>
    <w:rsid w:val="00937A6F"/>
    <w:rsid w:val="0094092F"/>
    <w:rsid w:val="00940A7C"/>
    <w:rsid w:val="00943B77"/>
    <w:rsid w:val="00947173"/>
    <w:rsid w:val="009523CE"/>
    <w:rsid w:val="00953FAB"/>
    <w:rsid w:val="00954E8E"/>
    <w:rsid w:val="009576FC"/>
    <w:rsid w:val="00960672"/>
    <w:rsid w:val="00960F5F"/>
    <w:rsid w:val="00962131"/>
    <w:rsid w:val="00967561"/>
    <w:rsid w:val="0097090E"/>
    <w:rsid w:val="00975209"/>
    <w:rsid w:val="009764DD"/>
    <w:rsid w:val="0098376B"/>
    <w:rsid w:val="00983C2E"/>
    <w:rsid w:val="00993FD9"/>
    <w:rsid w:val="009A2467"/>
    <w:rsid w:val="009A76F7"/>
    <w:rsid w:val="009B0171"/>
    <w:rsid w:val="009B56E3"/>
    <w:rsid w:val="009C0E35"/>
    <w:rsid w:val="009C15DC"/>
    <w:rsid w:val="009C6B29"/>
    <w:rsid w:val="009E1E95"/>
    <w:rsid w:val="009E40D6"/>
    <w:rsid w:val="009F5982"/>
    <w:rsid w:val="009F6314"/>
    <w:rsid w:val="009F647F"/>
    <w:rsid w:val="00A048F2"/>
    <w:rsid w:val="00A133ED"/>
    <w:rsid w:val="00A158F7"/>
    <w:rsid w:val="00A1617E"/>
    <w:rsid w:val="00A16C18"/>
    <w:rsid w:val="00A245C4"/>
    <w:rsid w:val="00A277B0"/>
    <w:rsid w:val="00A27E9B"/>
    <w:rsid w:val="00A4043B"/>
    <w:rsid w:val="00A5165A"/>
    <w:rsid w:val="00A52A8B"/>
    <w:rsid w:val="00A72AD1"/>
    <w:rsid w:val="00A80F2D"/>
    <w:rsid w:val="00A824D1"/>
    <w:rsid w:val="00A96FDA"/>
    <w:rsid w:val="00AA0CBC"/>
    <w:rsid w:val="00AA12C0"/>
    <w:rsid w:val="00AA1BE3"/>
    <w:rsid w:val="00AA4050"/>
    <w:rsid w:val="00AB3DF7"/>
    <w:rsid w:val="00AB4845"/>
    <w:rsid w:val="00AB4B42"/>
    <w:rsid w:val="00AB5CF1"/>
    <w:rsid w:val="00AB6711"/>
    <w:rsid w:val="00AB725D"/>
    <w:rsid w:val="00AB7F48"/>
    <w:rsid w:val="00AC0762"/>
    <w:rsid w:val="00AC389B"/>
    <w:rsid w:val="00AD0391"/>
    <w:rsid w:val="00AE0136"/>
    <w:rsid w:val="00AE38EC"/>
    <w:rsid w:val="00AF5842"/>
    <w:rsid w:val="00AF73BE"/>
    <w:rsid w:val="00B00F2D"/>
    <w:rsid w:val="00B01032"/>
    <w:rsid w:val="00B0227C"/>
    <w:rsid w:val="00B15F67"/>
    <w:rsid w:val="00B16336"/>
    <w:rsid w:val="00B16798"/>
    <w:rsid w:val="00B21EBE"/>
    <w:rsid w:val="00B223FD"/>
    <w:rsid w:val="00B45309"/>
    <w:rsid w:val="00B51A12"/>
    <w:rsid w:val="00B542D4"/>
    <w:rsid w:val="00B55635"/>
    <w:rsid w:val="00B57CE7"/>
    <w:rsid w:val="00B63547"/>
    <w:rsid w:val="00B658E3"/>
    <w:rsid w:val="00B664C5"/>
    <w:rsid w:val="00B70524"/>
    <w:rsid w:val="00B8110F"/>
    <w:rsid w:val="00B90679"/>
    <w:rsid w:val="00B96303"/>
    <w:rsid w:val="00B96FBC"/>
    <w:rsid w:val="00B9755F"/>
    <w:rsid w:val="00BA3529"/>
    <w:rsid w:val="00BA5E74"/>
    <w:rsid w:val="00BA75CE"/>
    <w:rsid w:val="00BD4F46"/>
    <w:rsid w:val="00BD6223"/>
    <w:rsid w:val="00BE2B61"/>
    <w:rsid w:val="00BE3114"/>
    <w:rsid w:val="00BE5FB9"/>
    <w:rsid w:val="00BF273D"/>
    <w:rsid w:val="00BF3A38"/>
    <w:rsid w:val="00C01118"/>
    <w:rsid w:val="00C03D3E"/>
    <w:rsid w:val="00C054F7"/>
    <w:rsid w:val="00C079F8"/>
    <w:rsid w:val="00C1283E"/>
    <w:rsid w:val="00C12D43"/>
    <w:rsid w:val="00C1564F"/>
    <w:rsid w:val="00C1793F"/>
    <w:rsid w:val="00C3084E"/>
    <w:rsid w:val="00C31B4E"/>
    <w:rsid w:val="00C35C7C"/>
    <w:rsid w:val="00C4282E"/>
    <w:rsid w:val="00C6109A"/>
    <w:rsid w:val="00C71489"/>
    <w:rsid w:val="00C718AE"/>
    <w:rsid w:val="00C71C32"/>
    <w:rsid w:val="00C730AF"/>
    <w:rsid w:val="00C779F8"/>
    <w:rsid w:val="00C808A6"/>
    <w:rsid w:val="00C80925"/>
    <w:rsid w:val="00C80EED"/>
    <w:rsid w:val="00C827ED"/>
    <w:rsid w:val="00C940F0"/>
    <w:rsid w:val="00C95D47"/>
    <w:rsid w:val="00C962C0"/>
    <w:rsid w:val="00C97616"/>
    <w:rsid w:val="00CA2E76"/>
    <w:rsid w:val="00CC24AB"/>
    <w:rsid w:val="00CC4830"/>
    <w:rsid w:val="00CC6459"/>
    <w:rsid w:val="00CD1DE5"/>
    <w:rsid w:val="00CD27FF"/>
    <w:rsid w:val="00CD345F"/>
    <w:rsid w:val="00CD5998"/>
    <w:rsid w:val="00CD72C8"/>
    <w:rsid w:val="00CD7B90"/>
    <w:rsid w:val="00CE4A1C"/>
    <w:rsid w:val="00CE7151"/>
    <w:rsid w:val="00CE78EF"/>
    <w:rsid w:val="00CF016D"/>
    <w:rsid w:val="00CF0257"/>
    <w:rsid w:val="00D02E61"/>
    <w:rsid w:val="00D046E8"/>
    <w:rsid w:val="00D116C7"/>
    <w:rsid w:val="00D133B4"/>
    <w:rsid w:val="00D21A37"/>
    <w:rsid w:val="00D24778"/>
    <w:rsid w:val="00D26E37"/>
    <w:rsid w:val="00D27774"/>
    <w:rsid w:val="00D27D5E"/>
    <w:rsid w:val="00D36669"/>
    <w:rsid w:val="00D36F82"/>
    <w:rsid w:val="00D42825"/>
    <w:rsid w:val="00D44142"/>
    <w:rsid w:val="00D5248A"/>
    <w:rsid w:val="00D52EE9"/>
    <w:rsid w:val="00D60082"/>
    <w:rsid w:val="00D6674A"/>
    <w:rsid w:val="00D74C8A"/>
    <w:rsid w:val="00D75802"/>
    <w:rsid w:val="00D76F2B"/>
    <w:rsid w:val="00D843D4"/>
    <w:rsid w:val="00D8584F"/>
    <w:rsid w:val="00D86678"/>
    <w:rsid w:val="00D87D4D"/>
    <w:rsid w:val="00D94F9A"/>
    <w:rsid w:val="00DA18C8"/>
    <w:rsid w:val="00DA4F87"/>
    <w:rsid w:val="00DA7B83"/>
    <w:rsid w:val="00DB1CEF"/>
    <w:rsid w:val="00DB54C5"/>
    <w:rsid w:val="00DB6ED3"/>
    <w:rsid w:val="00DC15AF"/>
    <w:rsid w:val="00DC1ACE"/>
    <w:rsid w:val="00DC276C"/>
    <w:rsid w:val="00DC5F51"/>
    <w:rsid w:val="00DC74A0"/>
    <w:rsid w:val="00DD18A1"/>
    <w:rsid w:val="00DD3101"/>
    <w:rsid w:val="00DE6496"/>
    <w:rsid w:val="00DE7B0B"/>
    <w:rsid w:val="00DF3C59"/>
    <w:rsid w:val="00DF4778"/>
    <w:rsid w:val="00DF70AA"/>
    <w:rsid w:val="00E001D3"/>
    <w:rsid w:val="00E03ADD"/>
    <w:rsid w:val="00E0632B"/>
    <w:rsid w:val="00E1650A"/>
    <w:rsid w:val="00E1766C"/>
    <w:rsid w:val="00E21C6E"/>
    <w:rsid w:val="00E2203E"/>
    <w:rsid w:val="00E223F1"/>
    <w:rsid w:val="00E262FB"/>
    <w:rsid w:val="00E27429"/>
    <w:rsid w:val="00E3100B"/>
    <w:rsid w:val="00E3573D"/>
    <w:rsid w:val="00E40FB5"/>
    <w:rsid w:val="00E41D29"/>
    <w:rsid w:val="00E43385"/>
    <w:rsid w:val="00E45096"/>
    <w:rsid w:val="00E47D5D"/>
    <w:rsid w:val="00E529D5"/>
    <w:rsid w:val="00E5335C"/>
    <w:rsid w:val="00E6533F"/>
    <w:rsid w:val="00E65805"/>
    <w:rsid w:val="00E67C2E"/>
    <w:rsid w:val="00E734F2"/>
    <w:rsid w:val="00E73A05"/>
    <w:rsid w:val="00E73A96"/>
    <w:rsid w:val="00E8175F"/>
    <w:rsid w:val="00E83048"/>
    <w:rsid w:val="00E9128A"/>
    <w:rsid w:val="00EA4DC3"/>
    <w:rsid w:val="00EA53B8"/>
    <w:rsid w:val="00EB1DBC"/>
    <w:rsid w:val="00EB71A7"/>
    <w:rsid w:val="00EC1AB3"/>
    <w:rsid w:val="00EC30A8"/>
    <w:rsid w:val="00EC3B0D"/>
    <w:rsid w:val="00EC3EB2"/>
    <w:rsid w:val="00F002DC"/>
    <w:rsid w:val="00F00A77"/>
    <w:rsid w:val="00F07B76"/>
    <w:rsid w:val="00F11BA8"/>
    <w:rsid w:val="00F1349E"/>
    <w:rsid w:val="00F16686"/>
    <w:rsid w:val="00F2059A"/>
    <w:rsid w:val="00F22E52"/>
    <w:rsid w:val="00F24B85"/>
    <w:rsid w:val="00F30244"/>
    <w:rsid w:val="00F305B2"/>
    <w:rsid w:val="00F42739"/>
    <w:rsid w:val="00F42760"/>
    <w:rsid w:val="00F55DF0"/>
    <w:rsid w:val="00F56E57"/>
    <w:rsid w:val="00F6552F"/>
    <w:rsid w:val="00F67878"/>
    <w:rsid w:val="00F71A53"/>
    <w:rsid w:val="00F7263B"/>
    <w:rsid w:val="00F76971"/>
    <w:rsid w:val="00F83ADF"/>
    <w:rsid w:val="00F93CE8"/>
    <w:rsid w:val="00FA2567"/>
    <w:rsid w:val="00FB4431"/>
    <w:rsid w:val="00FB4B16"/>
    <w:rsid w:val="00FB6D14"/>
    <w:rsid w:val="00FB6D5D"/>
    <w:rsid w:val="00FC1F84"/>
    <w:rsid w:val="00FC2BFC"/>
    <w:rsid w:val="00FC43E2"/>
    <w:rsid w:val="00FC4E7A"/>
    <w:rsid w:val="00FD272B"/>
    <w:rsid w:val="00FD7FD2"/>
    <w:rsid w:val="00FE0D9E"/>
    <w:rsid w:val="00FE3921"/>
    <w:rsid w:val="00FE4AF7"/>
    <w:rsid w:val="00FE60D2"/>
    <w:rsid w:val="00FF4A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804E5BF"/>
  <w15:docId w15:val="{E84DE5B8-8070-475A-B9F5-323ABDF9B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ES" w:eastAsia="es-ES" w:bidi="ar-SA"/>
      </w:rPr>
    </w:rPrDefault>
    <w:pPrDefault>
      <w:pPr>
        <w:suppressAutoHyphens/>
      </w:pPr>
    </w:pPrDefault>
  </w:docDefaults>
  <w:latentStyles w:defLockedState="0" w:defUIPriority="99"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4AB"/>
    <w:pPr>
      <w:widowControl w:val="0"/>
    </w:pPr>
    <w:rPr>
      <w:rFonts w:ascii="Arial" w:hAnsi="Arial" w:cs="Arial"/>
      <w:color w:val="00000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Ttulo1Car"/>
    <w:uiPriority w:val="9"/>
    <w:qFormat/>
    <w:rsid w:val="00AB1FBD"/>
    <w:pPr>
      <w:outlineLvl w:val="0"/>
    </w:pPr>
    <w:rPr>
      <w:b/>
      <w:bCs/>
      <w:sz w:val="32"/>
      <w:szCs w:val="32"/>
    </w:rPr>
  </w:style>
  <w:style w:type="paragraph" w:customStyle="1" w:styleId="Ttulo21">
    <w:name w:val="Título 21"/>
    <w:basedOn w:val="Normal"/>
    <w:next w:val="Normal"/>
    <w:link w:val="Ttulo2Car"/>
    <w:uiPriority w:val="99"/>
    <w:qFormat/>
    <w:rsid w:val="00AB1FBD"/>
    <w:pPr>
      <w:outlineLvl w:val="1"/>
    </w:pPr>
    <w:rPr>
      <w:b/>
      <w:bCs/>
      <w:i/>
      <w:iCs/>
      <w:sz w:val="28"/>
      <w:szCs w:val="28"/>
    </w:rPr>
  </w:style>
  <w:style w:type="paragraph" w:customStyle="1" w:styleId="Ttulo31">
    <w:name w:val="Título 31"/>
    <w:basedOn w:val="Normal"/>
    <w:next w:val="Normal"/>
    <w:link w:val="Ttulo3Car"/>
    <w:uiPriority w:val="99"/>
    <w:qFormat/>
    <w:rsid w:val="00AB1FBD"/>
    <w:pPr>
      <w:outlineLvl w:val="2"/>
    </w:pPr>
    <w:rPr>
      <w:b/>
      <w:bCs/>
      <w:sz w:val="26"/>
      <w:szCs w:val="26"/>
    </w:rPr>
  </w:style>
  <w:style w:type="character" w:customStyle="1" w:styleId="Ttulo1Car">
    <w:name w:val="Título 1 Car"/>
    <w:basedOn w:val="Fuentedeprrafopredeter"/>
    <w:link w:val="Ttulo11"/>
    <w:uiPriority w:val="9"/>
    <w:qFormat/>
    <w:locked/>
    <w:rsid w:val="00AB1FBD"/>
    <w:rPr>
      <w:rFonts w:ascii="Cambria" w:eastAsia="Times New Roman" w:hAnsi="Cambria" w:cs="Times New Roman"/>
      <w:b/>
      <w:bCs/>
      <w:kern w:val="2"/>
      <w:sz w:val="32"/>
      <w:szCs w:val="32"/>
    </w:rPr>
  </w:style>
  <w:style w:type="character" w:customStyle="1" w:styleId="Ttulo2Car">
    <w:name w:val="Título 2 Car"/>
    <w:basedOn w:val="Fuentedeprrafopredeter"/>
    <w:link w:val="Ttulo21"/>
    <w:uiPriority w:val="9"/>
    <w:semiHidden/>
    <w:qFormat/>
    <w:locked/>
    <w:rsid w:val="00AB1FBD"/>
    <w:rPr>
      <w:rFonts w:ascii="Cambria" w:eastAsia="Times New Roman" w:hAnsi="Cambria" w:cs="Times New Roman"/>
      <w:b/>
      <w:bCs/>
      <w:i/>
      <w:iCs/>
      <w:sz w:val="28"/>
      <w:szCs w:val="28"/>
    </w:rPr>
  </w:style>
  <w:style w:type="character" w:customStyle="1" w:styleId="Ttulo3Car">
    <w:name w:val="Título 3 Car"/>
    <w:basedOn w:val="Fuentedeprrafopredeter"/>
    <w:link w:val="Ttulo31"/>
    <w:uiPriority w:val="9"/>
    <w:semiHidden/>
    <w:qFormat/>
    <w:locked/>
    <w:rsid w:val="00AB1FBD"/>
    <w:rPr>
      <w:rFonts w:ascii="Cambria" w:eastAsia="Times New Roman" w:hAnsi="Cambria" w:cs="Times New Roman"/>
      <w:b/>
      <w:bCs/>
      <w:sz w:val="26"/>
      <w:szCs w:val="26"/>
    </w:rPr>
  </w:style>
  <w:style w:type="character" w:customStyle="1" w:styleId="EncabezadoCar">
    <w:name w:val="Encabezado Car"/>
    <w:basedOn w:val="Fuentedeprrafopredeter"/>
    <w:link w:val="Encabezado1"/>
    <w:uiPriority w:val="99"/>
    <w:qFormat/>
    <w:rsid w:val="00BC51F7"/>
    <w:rPr>
      <w:rFonts w:ascii="Arial" w:hAnsi="Arial" w:cs="Arial"/>
      <w:color w:val="000000"/>
      <w:sz w:val="24"/>
      <w:szCs w:val="24"/>
    </w:rPr>
  </w:style>
  <w:style w:type="character" w:customStyle="1" w:styleId="PiedepginaCar">
    <w:name w:val="Pie de página Car"/>
    <w:basedOn w:val="Fuentedeprrafopredeter"/>
    <w:link w:val="Piedepgina1"/>
    <w:uiPriority w:val="99"/>
    <w:qFormat/>
    <w:rsid w:val="00BC51F7"/>
    <w:rPr>
      <w:rFonts w:ascii="Arial" w:hAnsi="Arial" w:cs="Arial"/>
      <w:color w:val="000000"/>
      <w:sz w:val="24"/>
      <w:szCs w:val="24"/>
    </w:rPr>
  </w:style>
  <w:style w:type="character" w:customStyle="1" w:styleId="TextoindependienteCar">
    <w:name w:val="Texto independiente Car"/>
    <w:basedOn w:val="Fuentedeprrafopredeter"/>
    <w:link w:val="Textoindependiente"/>
    <w:qFormat/>
    <w:rsid w:val="00BC51F7"/>
    <w:rPr>
      <w:rFonts w:ascii="Times New Roman" w:eastAsia="Times New Roman" w:hAnsi="Times New Roman"/>
      <w:sz w:val="18"/>
      <w:szCs w:val="20"/>
      <w:lang w:eastAsia="zh-CN"/>
    </w:rPr>
  </w:style>
  <w:style w:type="character" w:customStyle="1" w:styleId="TextodegloboCar">
    <w:name w:val="Texto de globo Car"/>
    <w:basedOn w:val="Fuentedeprrafopredeter"/>
    <w:link w:val="Textodeglobo"/>
    <w:uiPriority w:val="99"/>
    <w:semiHidden/>
    <w:qFormat/>
    <w:rsid w:val="00973D86"/>
    <w:rPr>
      <w:rFonts w:ascii="Tahoma" w:hAnsi="Tahoma" w:cs="Tahoma"/>
      <w:color w:val="000000"/>
      <w:sz w:val="16"/>
      <w:szCs w:val="16"/>
    </w:rPr>
  </w:style>
  <w:style w:type="character" w:customStyle="1" w:styleId="singleactionlinktext">
    <w:name w:val="singleactionlinktext"/>
    <w:basedOn w:val="Fuentedeprrafopredeter"/>
    <w:qFormat/>
    <w:rsid w:val="00C10527"/>
  </w:style>
  <w:style w:type="character" w:customStyle="1" w:styleId="HTMLconformatoprevioCar">
    <w:name w:val="HTML con formato previo Car"/>
    <w:basedOn w:val="Fuentedeprrafopredeter"/>
    <w:link w:val="HTMLconformatoprevio"/>
    <w:uiPriority w:val="99"/>
    <w:qFormat/>
    <w:rsid w:val="003377B4"/>
    <w:rPr>
      <w:rFonts w:ascii="Courier New" w:hAnsi="Courier New" w:cs="Courier New"/>
    </w:rPr>
  </w:style>
  <w:style w:type="character" w:customStyle="1" w:styleId="tabla-celda">
    <w:name w:val="tabla-celda"/>
    <w:qFormat/>
    <w:rsid w:val="00CF7FDB"/>
  </w:style>
  <w:style w:type="character" w:customStyle="1" w:styleId="EnlacedeInternet">
    <w:name w:val="Enlace de Internet"/>
    <w:basedOn w:val="Fuentedeprrafopredeter"/>
    <w:uiPriority w:val="99"/>
    <w:unhideWhenUsed/>
    <w:rsid w:val="003F7A7E"/>
    <w:rPr>
      <w:color w:val="000080"/>
      <w:u w:val="single"/>
    </w:rPr>
  </w:style>
  <w:style w:type="character" w:styleId="Textoennegrita">
    <w:name w:val="Strong"/>
    <w:basedOn w:val="Fuentedeprrafopredeter"/>
    <w:uiPriority w:val="22"/>
    <w:qFormat/>
    <w:rsid w:val="006126A8"/>
    <w:rPr>
      <w:b/>
      <w:bCs/>
    </w:rPr>
  </w:style>
  <w:style w:type="character" w:customStyle="1" w:styleId="markedcontent">
    <w:name w:val="markedcontent"/>
    <w:basedOn w:val="Fuentedeprrafopredeter"/>
    <w:qFormat/>
    <w:rsid w:val="004145ED"/>
  </w:style>
  <w:style w:type="paragraph" w:styleId="Ttulo">
    <w:name w:val="Title"/>
    <w:basedOn w:val="Normal"/>
    <w:next w:val="Textoindependiente"/>
    <w:qFormat/>
    <w:rsid w:val="001D3F61"/>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BC51F7"/>
    <w:pPr>
      <w:widowControl/>
      <w:jc w:val="center"/>
    </w:pPr>
    <w:rPr>
      <w:rFonts w:ascii="Times New Roman" w:hAnsi="Times New Roman" w:cs="Times New Roman"/>
      <w:color w:val="auto"/>
      <w:sz w:val="18"/>
      <w:szCs w:val="20"/>
      <w:lang w:eastAsia="zh-CN"/>
    </w:rPr>
  </w:style>
  <w:style w:type="paragraph" w:styleId="Lista">
    <w:name w:val="List"/>
    <w:basedOn w:val="Textoindependiente"/>
    <w:rsid w:val="001D3F61"/>
    <w:rPr>
      <w:rFonts w:cs="Lucida Sans"/>
    </w:rPr>
  </w:style>
  <w:style w:type="paragraph" w:customStyle="1" w:styleId="Descripcin1">
    <w:name w:val="Descripción1"/>
    <w:basedOn w:val="Normal"/>
    <w:qFormat/>
    <w:rsid w:val="001D3F61"/>
    <w:pPr>
      <w:suppressLineNumbers/>
      <w:spacing w:before="120" w:after="120"/>
    </w:pPr>
    <w:rPr>
      <w:rFonts w:cs="Lucida Sans"/>
      <w:i/>
      <w:iCs/>
    </w:rPr>
  </w:style>
  <w:style w:type="paragraph" w:customStyle="1" w:styleId="ndice">
    <w:name w:val="Índice"/>
    <w:basedOn w:val="Normal"/>
    <w:qFormat/>
    <w:rsid w:val="001D3F61"/>
    <w:pPr>
      <w:suppressLineNumbers/>
    </w:pPr>
    <w:rPr>
      <w:rFonts w:cs="Lucida Sans"/>
    </w:rPr>
  </w:style>
  <w:style w:type="paragraph" w:customStyle="1" w:styleId="Cabeceraypie">
    <w:name w:val="Cabecera y pie"/>
    <w:basedOn w:val="Normal"/>
    <w:qFormat/>
    <w:rsid w:val="001D3F61"/>
  </w:style>
  <w:style w:type="paragraph" w:customStyle="1" w:styleId="Encabezado1">
    <w:name w:val="Encabezado1"/>
    <w:basedOn w:val="Normal"/>
    <w:link w:val="EncabezadoCar"/>
    <w:uiPriority w:val="99"/>
    <w:unhideWhenUsed/>
    <w:rsid w:val="00BC51F7"/>
    <w:pPr>
      <w:tabs>
        <w:tab w:val="center" w:pos="4252"/>
        <w:tab w:val="right" w:pos="8504"/>
      </w:tabs>
    </w:pPr>
  </w:style>
  <w:style w:type="paragraph" w:customStyle="1" w:styleId="Piedepgina1">
    <w:name w:val="Pie de página1"/>
    <w:basedOn w:val="Normal"/>
    <w:link w:val="PiedepginaCar"/>
    <w:uiPriority w:val="99"/>
    <w:unhideWhenUsed/>
    <w:rsid w:val="00BC51F7"/>
    <w:pPr>
      <w:tabs>
        <w:tab w:val="center" w:pos="4252"/>
        <w:tab w:val="right" w:pos="8504"/>
      </w:tabs>
    </w:pPr>
  </w:style>
  <w:style w:type="paragraph" w:customStyle="1" w:styleId="western">
    <w:name w:val="western"/>
    <w:basedOn w:val="Normal"/>
    <w:qFormat/>
    <w:rsid w:val="00E13F9C"/>
    <w:pPr>
      <w:widowControl/>
      <w:spacing w:beforeAutospacing="1" w:after="142" w:line="276" w:lineRule="auto"/>
    </w:pPr>
  </w:style>
  <w:style w:type="paragraph" w:customStyle="1" w:styleId="Default">
    <w:name w:val="Default"/>
    <w:qFormat/>
    <w:rsid w:val="00F77550"/>
    <w:rPr>
      <w:rFonts w:ascii="Liberation Serif" w:eastAsiaTheme="minorHAnsi" w:hAnsi="Liberation Serif" w:cs="Liberation Serif"/>
      <w:color w:val="000000"/>
      <w:sz w:val="24"/>
      <w:szCs w:val="24"/>
      <w:lang w:eastAsia="en-US"/>
    </w:rPr>
  </w:style>
  <w:style w:type="paragraph" w:styleId="Textodeglobo">
    <w:name w:val="Balloon Text"/>
    <w:basedOn w:val="Normal"/>
    <w:link w:val="TextodegloboCar"/>
    <w:uiPriority w:val="99"/>
    <w:semiHidden/>
    <w:unhideWhenUsed/>
    <w:qFormat/>
    <w:rsid w:val="00973D86"/>
    <w:rPr>
      <w:rFonts w:ascii="Tahoma" w:hAnsi="Tahoma" w:cs="Tahoma"/>
      <w:sz w:val="16"/>
      <w:szCs w:val="16"/>
    </w:rPr>
  </w:style>
  <w:style w:type="paragraph" w:styleId="NormalWeb">
    <w:name w:val="Normal (Web)"/>
    <w:basedOn w:val="Normal"/>
    <w:uiPriority w:val="99"/>
    <w:unhideWhenUsed/>
    <w:qFormat/>
    <w:rsid w:val="00973D86"/>
    <w:pPr>
      <w:widowControl/>
      <w:spacing w:beforeAutospacing="1" w:after="142" w:line="288" w:lineRule="auto"/>
    </w:pPr>
    <w:rPr>
      <w:rFonts w:ascii="Times New Roman" w:hAnsi="Times New Roman" w:cs="Times New Roman"/>
      <w:color w:val="auto"/>
    </w:rPr>
  </w:style>
  <w:style w:type="paragraph" w:styleId="Prrafodelista">
    <w:name w:val="List Paragraph"/>
    <w:basedOn w:val="Normal"/>
    <w:qFormat/>
    <w:rsid w:val="00D05221"/>
    <w:pPr>
      <w:ind w:left="720"/>
      <w:contextualSpacing/>
    </w:pPr>
  </w:style>
  <w:style w:type="paragraph" w:styleId="HTMLconformatoprevio">
    <w:name w:val="HTML Preformatted"/>
    <w:basedOn w:val="Normal"/>
    <w:link w:val="HTMLconformatoprevioCar"/>
    <w:uiPriority w:val="99"/>
    <w:unhideWhenUsed/>
    <w:qFormat/>
    <w:rsid w:val="003377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paragraph" w:customStyle="1" w:styleId="Contenidodelmarco">
    <w:name w:val="Contenido del marco"/>
    <w:basedOn w:val="Normal"/>
    <w:qFormat/>
    <w:rsid w:val="001D3F61"/>
  </w:style>
  <w:style w:type="table" w:styleId="Tablaconcuadrcula">
    <w:name w:val="Table Grid"/>
    <w:basedOn w:val="Tablanormal"/>
    <w:uiPriority w:val="39"/>
    <w:rsid w:val="00E13F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03BB"/>
    <w:rPr>
      <w:sz w:val="22"/>
      <w:szCs w:val="22"/>
      <w:lang w:val="en-US" w:eastAsia="en-US"/>
    </w:rPr>
    <w:tblPr>
      <w:tblCellMar>
        <w:top w:w="0" w:type="dxa"/>
        <w:left w:w="0" w:type="dxa"/>
        <w:bottom w:w="0" w:type="dxa"/>
        <w:right w:w="0" w:type="dxa"/>
      </w:tblCellMar>
    </w:tblPr>
  </w:style>
  <w:style w:type="paragraph" w:styleId="Encabezado">
    <w:name w:val="header"/>
    <w:basedOn w:val="Normal"/>
    <w:link w:val="EncabezadoCar1"/>
    <w:uiPriority w:val="99"/>
    <w:unhideWhenUsed/>
    <w:rsid w:val="00A5165A"/>
    <w:pPr>
      <w:tabs>
        <w:tab w:val="center" w:pos="4252"/>
        <w:tab w:val="right" w:pos="8504"/>
      </w:tabs>
    </w:pPr>
  </w:style>
  <w:style w:type="character" w:customStyle="1" w:styleId="EncabezadoCar1">
    <w:name w:val="Encabezado Car1"/>
    <w:basedOn w:val="Fuentedeprrafopredeter"/>
    <w:link w:val="Encabezado"/>
    <w:uiPriority w:val="99"/>
    <w:rsid w:val="00A5165A"/>
    <w:rPr>
      <w:rFonts w:ascii="Arial" w:hAnsi="Arial" w:cs="Arial"/>
      <w:color w:val="000000"/>
      <w:sz w:val="24"/>
      <w:szCs w:val="24"/>
    </w:rPr>
  </w:style>
  <w:style w:type="paragraph" w:styleId="Piedepgina">
    <w:name w:val="footer"/>
    <w:basedOn w:val="Normal"/>
    <w:link w:val="PiedepginaCar1"/>
    <w:uiPriority w:val="99"/>
    <w:unhideWhenUsed/>
    <w:rsid w:val="00A5165A"/>
    <w:pPr>
      <w:tabs>
        <w:tab w:val="center" w:pos="4252"/>
        <w:tab w:val="right" w:pos="8504"/>
      </w:tabs>
    </w:pPr>
  </w:style>
  <w:style w:type="character" w:customStyle="1" w:styleId="PiedepginaCar1">
    <w:name w:val="Pie de página Car1"/>
    <w:basedOn w:val="Fuentedeprrafopredeter"/>
    <w:link w:val="Piedepgina"/>
    <w:uiPriority w:val="99"/>
    <w:rsid w:val="00A5165A"/>
    <w:rPr>
      <w:rFonts w:ascii="Arial" w:hAnsi="Arial" w:cs="Arial"/>
      <w:color w:val="000000"/>
      <w:sz w:val="24"/>
      <w:szCs w:val="24"/>
    </w:rPr>
  </w:style>
  <w:style w:type="paragraph" w:customStyle="1" w:styleId="Standard">
    <w:name w:val="Standard"/>
    <w:rsid w:val="000D27CB"/>
    <w:pPr>
      <w:autoSpaceDN w:val="0"/>
      <w:spacing w:after="160" w:line="259" w:lineRule="auto"/>
      <w:textAlignment w:val="baseline"/>
    </w:pPr>
    <w:rPr>
      <w:rFonts w:eastAsia="Calibri" w:cs="F"/>
      <w:kern w:val="3"/>
      <w:sz w:val="22"/>
      <w:szCs w:val="22"/>
      <w:lang w:eastAsia="en-US"/>
    </w:rPr>
  </w:style>
  <w:style w:type="paragraph" w:customStyle="1" w:styleId="Textbody">
    <w:name w:val="Text body"/>
    <w:basedOn w:val="Standard"/>
    <w:rsid w:val="00495371"/>
    <w:pPr>
      <w:widowControl w:val="0"/>
      <w:spacing w:after="0" w:line="240" w:lineRule="auto"/>
    </w:pPr>
    <w:rPr>
      <w:rFonts w:ascii="Microsoft Sans Serif" w:eastAsia="Microsoft Sans Serif" w:hAnsi="Microsoft Sans Serif" w:cs="Microsoft Sans Serif"/>
      <w:kern w:val="0"/>
    </w:rPr>
  </w:style>
  <w:style w:type="paragraph" w:customStyle="1" w:styleId="Quotations">
    <w:name w:val="Quotations"/>
    <w:basedOn w:val="Standard"/>
    <w:rsid w:val="00495371"/>
    <w:pPr>
      <w:spacing w:after="283" w:line="256" w:lineRule="auto"/>
      <w:ind w:left="567" w:right="567"/>
    </w:pPr>
  </w:style>
  <w:style w:type="character" w:customStyle="1" w:styleId="StrongEmphasis">
    <w:name w:val="Strong Emphasis"/>
    <w:rsid w:val="00495371"/>
    <w:rPr>
      <w:b/>
      <w:bCs/>
    </w:rPr>
  </w:style>
  <w:style w:type="character" w:styleId="nfasis">
    <w:name w:val="Emphasis"/>
    <w:rsid w:val="00495371"/>
    <w:rPr>
      <w:i/>
      <w:iCs/>
    </w:rPr>
  </w:style>
  <w:style w:type="paragraph" w:customStyle="1" w:styleId="Heading">
    <w:name w:val="Heading"/>
    <w:basedOn w:val="Standard"/>
    <w:next w:val="Textbody"/>
    <w:rsid w:val="00BD6223"/>
    <w:pPr>
      <w:keepNext/>
      <w:spacing w:before="240" w:after="120" w:line="240" w:lineRule="auto"/>
    </w:pPr>
    <w:rPr>
      <w:rFonts w:ascii="Liberation Sans" w:eastAsia="Microsoft YaHei" w:hAnsi="Liberation Sans" w:cs="Lucida Sans"/>
      <w:sz w:val="28"/>
      <w:szCs w:val="28"/>
      <w:lang w:eastAsia="zh-CN" w:bidi="hi-IN"/>
    </w:rPr>
  </w:style>
  <w:style w:type="paragraph" w:styleId="Descripcin">
    <w:name w:val="caption"/>
    <w:basedOn w:val="Standard"/>
    <w:rsid w:val="00BD6223"/>
    <w:pPr>
      <w:suppressLineNumbers/>
      <w:spacing w:before="120" w:after="120" w:line="240" w:lineRule="auto"/>
    </w:pPr>
    <w:rPr>
      <w:rFonts w:ascii="Liberation Serif" w:eastAsia="NSimSun" w:hAnsi="Liberation Serif" w:cs="Lucida Sans"/>
      <w:i/>
      <w:iCs/>
      <w:sz w:val="24"/>
      <w:szCs w:val="24"/>
      <w:lang w:eastAsia="zh-CN" w:bidi="hi-IN"/>
    </w:rPr>
  </w:style>
  <w:style w:type="paragraph" w:customStyle="1" w:styleId="Index">
    <w:name w:val="Index"/>
    <w:basedOn w:val="Standard"/>
    <w:rsid w:val="00BD6223"/>
    <w:pPr>
      <w:suppressLineNumbers/>
      <w:spacing w:after="0" w:line="240" w:lineRule="auto"/>
    </w:pPr>
    <w:rPr>
      <w:rFonts w:ascii="Liberation Serif" w:eastAsia="NSimSun" w:hAnsi="Liberation Serif" w:cs="Lucida San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526286">
      <w:bodyDiv w:val="1"/>
      <w:marLeft w:val="0"/>
      <w:marRight w:val="0"/>
      <w:marTop w:val="0"/>
      <w:marBottom w:val="0"/>
      <w:divBdr>
        <w:top w:val="none" w:sz="0" w:space="0" w:color="auto"/>
        <w:left w:val="none" w:sz="0" w:space="0" w:color="auto"/>
        <w:bottom w:val="none" w:sz="0" w:space="0" w:color="auto"/>
        <w:right w:val="none" w:sz="0" w:space="0" w:color="auto"/>
      </w:divBdr>
    </w:div>
    <w:div w:id="743456913">
      <w:bodyDiv w:val="1"/>
      <w:marLeft w:val="0"/>
      <w:marRight w:val="0"/>
      <w:marTop w:val="0"/>
      <w:marBottom w:val="0"/>
      <w:divBdr>
        <w:top w:val="none" w:sz="0" w:space="0" w:color="auto"/>
        <w:left w:val="none" w:sz="0" w:space="0" w:color="auto"/>
        <w:bottom w:val="none" w:sz="0" w:space="0" w:color="auto"/>
        <w:right w:val="none" w:sz="0" w:space="0" w:color="auto"/>
      </w:divBdr>
    </w:div>
    <w:div w:id="1111508748">
      <w:bodyDiv w:val="1"/>
      <w:marLeft w:val="0"/>
      <w:marRight w:val="0"/>
      <w:marTop w:val="0"/>
      <w:marBottom w:val="0"/>
      <w:divBdr>
        <w:top w:val="none" w:sz="0" w:space="0" w:color="auto"/>
        <w:left w:val="none" w:sz="0" w:space="0" w:color="auto"/>
        <w:bottom w:val="none" w:sz="0" w:space="0" w:color="auto"/>
        <w:right w:val="none" w:sz="0" w:space="0" w:color="auto"/>
      </w:divBdr>
    </w:div>
    <w:div w:id="1185897453">
      <w:bodyDiv w:val="1"/>
      <w:marLeft w:val="0"/>
      <w:marRight w:val="0"/>
      <w:marTop w:val="0"/>
      <w:marBottom w:val="0"/>
      <w:divBdr>
        <w:top w:val="none" w:sz="0" w:space="0" w:color="auto"/>
        <w:left w:val="none" w:sz="0" w:space="0" w:color="auto"/>
        <w:bottom w:val="none" w:sz="0" w:space="0" w:color="auto"/>
        <w:right w:val="none" w:sz="0" w:space="0" w:color="auto"/>
      </w:divBdr>
    </w:div>
    <w:div w:id="1583758317">
      <w:bodyDiv w:val="1"/>
      <w:marLeft w:val="0"/>
      <w:marRight w:val="0"/>
      <w:marTop w:val="0"/>
      <w:marBottom w:val="0"/>
      <w:divBdr>
        <w:top w:val="none" w:sz="0" w:space="0" w:color="auto"/>
        <w:left w:val="none" w:sz="0" w:space="0" w:color="auto"/>
        <w:bottom w:val="none" w:sz="0" w:space="0" w:color="auto"/>
        <w:right w:val="none" w:sz="0" w:space="0" w:color="auto"/>
      </w:divBdr>
    </w:div>
    <w:div w:id="1617442167">
      <w:bodyDiv w:val="1"/>
      <w:marLeft w:val="0"/>
      <w:marRight w:val="0"/>
      <w:marTop w:val="0"/>
      <w:marBottom w:val="0"/>
      <w:divBdr>
        <w:top w:val="none" w:sz="0" w:space="0" w:color="auto"/>
        <w:left w:val="none" w:sz="0" w:space="0" w:color="auto"/>
        <w:bottom w:val="none" w:sz="0" w:space="0" w:color="auto"/>
        <w:right w:val="none" w:sz="0" w:space="0" w:color="auto"/>
      </w:divBdr>
    </w:div>
    <w:div w:id="2077624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s>
</file>

<file path=word/_rels/header1.xml.rels><?xml version="1.0" encoding="UTF-8" standalone="yes"?>
<Relationships xmlns="http://schemas.openxmlformats.org/package/2006/relationships"><Relationship Id="rId1" Type="http://schemas.openxmlformats.org/officeDocument/2006/relationships/image" Target="media/image3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E866D-7BFB-4879-8F0D-05FF4B1E1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43</Pages>
  <Words>1789</Words>
  <Characters>9845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irodriguez</dc:creator>
  <dc:description/>
  <cp:lastModifiedBy>Federico Salas Serrano</cp:lastModifiedBy>
  <cp:revision>9</cp:revision>
  <cp:lastPrinted>2026-03-25T13:12:00Z</cp:lastPrinted>
  <dcterms:created xsi:type="dcterms:W3CDTF">2026-03-10T11:36:00Z</dcterms:created>
  <dcterms:modified xsi:type="dcterms:W3CDTF">2026-03-26T13:41:00Z</dcterms:modified>
  <dc:language>es-ES</dc:language>
</cp:coreProperties>
</file>